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D8019" w14:textId="77777777" w:rsidR="003A43A4" w:rsidRPr="00FD5A2A" w:rsidRDefault="00FD5A2A" w:rsidP="00356D97">
      <w:pPr>
        <w:tabs>
          <w:tab w:val="right" w:pos="9639"/>
        </w:tabs>
        <w:ind w:left="-284"/>
        <w:jc w:val="right"/>
        <w:rPr>
          <w:rFonts w:asciiTheme="minorHAnsi" w:hAnsiTheme="minorHAnsi" w:cstheme="minorHAnsi"/>
          <w:color w:val="FF0000"/>
          <w:sz w:val="20"/>
          <w14:numForm w14:val="lining"/>
        </w:rPr>
      </w:pPr>
      <w:bookmarkStart w:id="0" w:name="LogoBMBWF"/>
      <w:bookmarkEnd w:id="0"/>
      <w:r w:rsidRPr="00680C41">
        <w:rPr>
          <w:rFonts w:ascii="Calibri" w:hAnsi="Calibri" w:cs="Calibri"/>
          <w:noProof/>
          <w:lang w:val="de-AT" w:eastAsia="de-AT"/>
        </w:rPr>
        <w:drawing>
          <wp:anchor distT="0" distB="0" distL="114300" distR="117348" simplePos="0" relativeHeight="251659264" behindDoc="0" locked="0" layoutInCell="1" allowOverlap="1" wp14:anchorId="514116BA" wp14:editId="4911C57F">
            <wp:simplePos x="0" y="0"/>
            <wp:positionH relativeFrom="column">
              <wp:posOffset>3810</wp:posOffset>
            </wp:positionH>
            <wp:positionV relativeFrom="page">
              <wp:posOffset>533400</wp:posOffset>
            </wp:positionV>
            <wp:extent cx="2606675" cy="629920"/>
            <wp:effectExtent l="0" t="0" r="3175" b="0"/>
            <wp:wrapNone/>
            <wp:docPr id="2" name="Grafik 2" descr="Bildungsdirektion &#10;Tirol" title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Bildungsdirektion &#10;Tirol" title="Logo"/>
                    <pic:cNvPicPr preferRelativeResize="0"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9" t="10204"/>
                    <a:stretch/>
                  </pic:blipFill>
                  <pic:spPr bwMode="auto">
                    <a:xfrm>
                      <a:off x="0" y="0"/>
                      <a:ext cx="2606675" cy="629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3A4" w:rsidRPr="00071248">
        <w:rPr>
          <w:szCs w:val="24"/>
          <w14:numForm w14:val="lining"/>
        </w:rPr>
        <w:tab/>
      </w:r>
      <w:r w:rsidR="0039288E" w:rsidRPr="00FD5A2A">
        <w:rPr>
          <w:rFonts w:asciiTheme="minorHAnsi" w:hAnsiTheme="minorHAnsi" w:cstheme="minorHAnsi"/>
          <w:color w:val="FF0000"/>
          <w:szCs w:val="24"/>
          <w14:numForm w14:val="lining"/>
        </w:rPr>
        <w:t>bildung-tirol.gv.at</w:t>
      </w:r>
      <w:r w:rsidR="0039288E" w:rsidRPr="00FD5A2A">
        <w:rPr>
          <w:rFonts w:asciiTheme="minorHAnsi" w:hAnsiTheme="minorHAnsi" w:cstheme="minorHAnsi"/>
          <w:color w:val="FF0000"/>
          <w:sz w:val="20"/>
          <w14:numForm w14:val="lining"/>
        </w:rPr>
        <w:br/>
      </w:r>
      <w:r w:rsidR="0039288E" w:rsidRPr="00FD5A2A">
        <w:rPr>
          <w:rFonts w:asciiTheme="minorHAnsi" w:hAnsiTheme="minorHAnsi" w:cstheme="minorHAnsi"/>
          <w:sz w:val="20"/>
          <w14:numForm w14:val="lining"/>
        </w:rPr>
        <w:t>Heiliggeiststraße 7</w:t>
      </w:r>
      <w:r w:rsidR="0039288E" w:rsidRPr="00FD5A2A">
        <w:rPr>
          <w:rFonts w:asciiTheme="minorHAnsi" w:hAnsiTheme="minorHAnsi" w:cstheme="minorHAnsi"/>
          <w:sz w:val="20"/>
          <w14:numForm w14:val="lining"/>
        </w:rPr>
        <w:br/>
        <w:t>6020 Innsbruck</w:t>
      </w:r>
      <w:r w:rsidR="0039288E" w:rsidRPr="00FD5A2A">
        <w:rPr>
          <w:rFonts w:asciiTheme="minorHAnsi" w:hAnsiTheme="minorHAnsi" w:cstheme="minorHAnsi"/>
          <w:sz w:val="20"/>
          <w14:numForm w14:val="lining"/>
        </w:rPr>
        <w:br/>
        <w:t>office@bildung-tirol.gv.at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</w:tblGrid>
      <w:tr w:rsidR="005D0175" w:rsidRPr="00FD5A2A" w14:paraId="697C1A7D" w14:textId="77777777">
        <w:tc>
          <w:tcPr>
            <w:tcW w:w="6307" w:type="dxa"/>
          </w:tcPr>
          <w:p w14:paraId="09D80E36" w14:textId="77777777" w:rsidR="005D0175" w:rsidRDefault="005D0175" w:rsidP="00356D97">
            <w:pPr>
              <w:tabs>
                <w:tab w:val="left" w:pos="851"/>
                <w:tab w:val="right" w:pos="5954"/>
              </w:tabs>
              <w:spacing w:before="40"/>
              <w:rPr>
                <w:rFonts w:ascii="Calibri" w:hAnsi="Calibri" w:cs="Calibri"/>
                <w:sz w:val="20"/>
                <w14:numForm w14:val="lining"/>
              </w:rPr>
            </w:pPr>
          </w:p>
          <w:p w14:paraId="40A5D9E6" w14:textId="77777777" w:rsidR="005D0175" w:rsidRDefault="005D0175" w:rsidP="00356D97">
            <w:pPr>
              <w:tabs>
                <w:tab w:val="left" w:pos="851"/>
                <w:tab w:val="right" w:pos="5954"/>
              </w:tabs>
              <w:spacing w:before="40"/>
              <w:rPr>
                <w:rFonts w:ascii="Calibri" w:hAnsi="Calibri" w:cs="Calibri"/>
                <w:sz w:val="20"/>
                <w14:numForm w14:val="lining"/>
              </w:rPr>
            </w:pPr>
          </w:p>
          <w:p w14:paraId="35A533CF" w14:textId="77777777" w:rsidR="005D0175" w:rsidRDefault="005D0175" w:rsidP="00356D97">
            <w:pPr>
              <w:tabs>
                <w:tab w:val="left" w:pos="851"/>
                <w:tab w:val="right" w:pos="5954"/>
              </w:tabs>
              <w:spacing w:before="40"/>
              <w:rPr>
                <w:rFonts w:ascii="Calibri" w:hAnsi="Calibri" w:cs="Calibri"/>
                <w:sz w:val="20"/>
                <w14:numForm w14:val="lining"/>
              </w:rPr>
            </w:pPr>
          </w:p>
          <w:p w14:paraId="1DC14B37" w14:textId="77777777" w:rsidR="005D0175" w:rsidRDefault="005D0175" w:rsidP="00356D97">
            <w:pPr>
              <w:tabs>
                <w:tab w:val="left" w:pos="851"/>
                <w:tab w:val="right" w:pos="5954"/>
              </w:tabs>
              <w:spacing w:before="40"/>
              <w:rPr>
                <w:rFonts w:ascii="Calibri" w:hAnsi="Calibri" w:cs="Calibri"/>
                <w:sz w:val="20"/>
                <w14:numForm w14:val="lining"/>
              </w:rPr>
            </w:pPr>
          </w:p>
          <w:p w14:paraId="1B6F4D9B" w14:textId="77777777" w:rsidR="005D0175" w:rsidRDefault="005D0175" w:rsidP="00356D97">
            <w:pPr>
              <w:tabs>
                <w:tab w:val="left" w:pos="851"/>
                <w:tab w:val="right" w:pos="5954"/>
              </w:tabs>
              <w:spacing w:before="40"/>
              <w:rPr>
                <w:rFonts w:ascii="Calibri" w:hAnsi="Calibri" w:cs="Calibri"/>
                <w:sz w:val="20"/>
                <w14:numForm w14:val="lining"/>
              </w:rPr>
            </w:pPr>
          </w:p>
          <w:p w14:paraId="1800F7DF" w14:textId="77777777" w:rsidR="005D0175" w:rsidRDefault="005D0175" w:rsidP="00356D97">
            <w:pPr>
              <w:tabs>
                <w:tab w:val="left" w:pos="851"/>
                <w:tab w:val="right" w:pos="5954"/>
              </w:tabs>
              <w:spacing w:before="40"/>
              <w:rPr>
                <w:rFonts w:ascii="Calibri" w:hAnsi="Calibri" w:cs="Calibri"/>
                <w:sz w:val="20"/>
                <w14:numForm w14:val="lining"/>
              </w:rPr>
            </w:pPr>
          </w:p>
          <w:p w14:paraId="7831E134" w14:textId="77777777" w:rsidR="005D0175" w:rsidRPr="00FD5A2A" w:rsidRDefault="005D0175" w:rsidP="00356D97">
            <w:pPr>
              <w:tabs>
                <w:tab w:val="left" w:pos="851"/>
                <w:tab w:val="right" w:pos="5954"/>
              </w:tabs>
              <w:spacing w:before="40"/>
              <w:rPr>
                <w:rFonts w:ascii="Calibri" w:hAnsi="Calibri" w:cs="Calibri"/>
                <w:sz w:val="23"/>
                <w:szCs w:val="23"/>
                <w14:numForm w14:val="lining"/>
              </w:rPr>
            </w:pPr>
            <w:r w:rsidRPr="00FD5A2A">
              <w:rPr>
                <w:rFonts w:ascii="Calibri" w:hAnsi="Calibri" w:cs="Calibri"/>
                <w:sz w:val="20"/>
                <w14:numForm w14:val="lining"/>
              </w:rPr>
              <w:t xml:space="preserve">Schule: </w:t>
            </w:r>
            <w:r w:rsidRPr="00FD5A2A">
              <w:rPr>
                <w:rFonts w:ascii="Calibri" w:hAnsi="Calibri" w:cs="Calibri"/>
                <w:sz w:val="20"/>
                <w14:numForm w14:val="lining"/>
              </w:rPr>
              <w:tab/>
            </w:r>
            <w:r w:rsidRPr="00FD5A2A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5A2A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instrText xml:space="preserve"> FORMTEXT </w:instrText>
            </w:r>
            <w:r w:rsidRPr="00FD5A2A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</w:r>
            <w:r w:rsidRPr="00FD5A2A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separate"/>
            </w:r>
            <w:r w:rsidRPr="00FD5A2A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FD5A2A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FD5A2A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FD5A2A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FD5A2A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FD5A2A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end"/>
            </w:r>
            <w:r w:rsidRPr="00FD5A2A">
              <w:rPr>
                <w:rFonts w:ascii="Calibri" w:hAnsi="Calibri" w:cs="Calibri"/>
                <w:sz w:val="23"/>
                <w:szCs w:val="23"/>
                <w:u w:val="dotted"/>
                <w14:numForm w14:val="lining"/>
              </w:rPr>
              <w:tab/>
            </w:r>
          </w:p>
        </w:tc>
      </w:tr>
    </w:tbl>
    <w:p w14:paraId="59112BBD" w14:textId="77777777" w:rsidR="00BC7034" w:rsidRDefault="00BC7034" w:rsidP="001469CB">
      <w:pPr>
        <w:rPr>
          <w:rFonts w:ascii="Calibri" w:hAnsi="Calibri" w:cs="Calibri"/>
          <w:szCs w:val="24"/>
          <w:lang w:val="de-AT"/>
          <w14:numForm w14:val="lining"/>
        </w:rPr>
      </w:pPr>
    </w:p>
    <w:p w14:paraId="4E7A20A5" w14:textId="77777777" w:rsidR="00CC429E" w:rsidRPr="00FD5A2A" w:rsidRDefault="00CC429E" w:rsidP="001469CB">
      <w:pPr>
        <w:rPr>
          <w:rFonts w:ascii="Calibri" w:hAnsi="Calibri" w:cs="Calibri"/>
          <w:szCs w:val="24"/>
          <w:lang w:val="de-AT"/>
          <w14:numForm w14:val="lining"/>
        </w:rPr>
      </w:pPr>
    </w:p>
    <w:p w14:paraId="13BC3F70" w14:textId="65CA9E35" w:rsidR="00CC429E" w:rsidRPr="00DF15D0" w:rsidRDefault="00CC429E" w:rsidP="00DF15D0">
      <w:pPr>
        <w:pStyle w:val="berschrift1"/>
        <w:spacing w:after="0"/>
        <w:rPr>
          <w:rFonts w:asciiTheme="minorHAnsi" w:hAnsiTheme="minorHAnsi" w:cstheme="minorHAnsi"/>
          <w:sz w:val="30"/>
          <w:szCs w:val="30"/>
          <w:u w:val="none"/>
          <w14:numForm w14:val="lining"/>
        </w:rPr>
      </w:pPr>
      <w:r w:rsidRPr="00DF15D0">
        <w:rPr>
          <w:rFonts w:asciiTheme="minorHAnsi" w:hAnsiTheme="minorHAnsi" w:cstheme="minorHAnsi"/>
          <w:sz w:val="30"/>
          <w:szCs w:val="30"/>
          <w:u w:val="none"/>
          <w14:numForm w14:val="lining"/>
        </w:rPr>
        <w:t>Belohnung für administrative Arbeiten</w:t>
      </w:r>
      <w:r w:rsidRPr="00DF15D0">
        <w:rPr>
          <w:rFonts w:asciiTheme="minorHAnsi" w:hAnsiTheme="minorHAnsi" w:cstheme="minorHAnsi"/>
          <w:sz w:val="30"/>
          <w:szCs w:val="30"/>
          <w:u w:val="none"/>
          <w14:numForm w14:val="lining"/>
        </w:rPr>
        <w:br/>
      </w:r>
      <w:bookmarkStart w:id="1" w:name="_Hlk234571746"/>
      <w:bookmarkStart w:id="2" w:name="_Hlk234571978"/>
      <w:r w:rsidR="00DF15D0">
        <w:rPr>
          <w:rFonts w:asciiTheme="minorHAnsi" w:hAnsiTheme="minorHAnsi" w:cstheme="minorHAnsi"/>
          <w:sz w:val="24"/>
          <w:szCs w:val="24"/>
          <w:u w:val="none"/>
          <w14:numForm w14:val="lining"/>
        </w:rPr>
        <w:t>(</w:t>
      </w:r>
      <w:r w:rsidRPr="00DF15D0">
        <w:rPr>
          <w:rFonts w:asciiTheme="minorHAnsi" w:hAnsiTheme="minorHAnsi" w:cstheme="minorHAnsi"/>
          <w:sz w:val="24"/>
          <w:szCs w:val="24"/>
          <w:u w:val="none"/>
          <w14:numForm w14:val="lining"/>
        </w:rPr>
        <w:t>für Bundeslehrpersonen</w:t>
      </w:r>
      <w:r w:rsidR="00DF15D0" w:rsidRPr="00DF15D0">
        <w:rPr>
          <w:rFonts w:asciiTheme="minorHAnsi" w:hAnsiTheme="minorHAnsi" w:cstheme="minorHAnsi"/>
          <w:sz w:val="24"/>
          <w:szCs w:val="24"/>
          <w:u w:val="none"/>
          <w14:numForm w14:val="lining"/>
        </w:rPr>
        <w:t xml:space="preserve"> </w:t>
      </w:r>
      <w:r w:rsidRPr="00DF15D0">
        <w:rPr>
          <w:rFonts w:asciiTheme="minorHAnsi" w:hAnsiTheme="minorHAnsi" w:cstheme="minorHAnsi"/>
          <w:sz w:val="24"/>
          <w:szCs w:val="24"/>
          <w:u w:val="none"/>
          <w14:numForm w14:val="lining"/>
        </w:rPr>
        <w:t>des „alten“ Dienstrechts</w:t>
      </w:r>
      <w:r w:rsidR="00DF15D0">
        <w:rPr>
          <w:rFonts w:asciiTheme="minorHAnsi" w:hAnsiTheme="minorHAnsi" w:cstheme="minorHAnsi"/>
          <w:sz w:val="24"/>
          <w:szCs w:val="24"/>
          <w:u w:val="none"/>
          <w14:numForm w14:val="lining"/>
        </w:rPr>
        <w:t>)</w:t>
      </w:r>
      <w:bookmarkEnd w:id="1"/>
    </w:p>
    <w:bookmarkEnd w:id="2"/>
    <w:p w14:paraId="602F8F8C" w14:textId="77777777" w:rsidR="00CC429E" w:rsidRPr="00DF15D0" w:rsidRDefault="00CC429E" w:rsidP="00E4614A">
      <w:pPr>
        <w:rPr>
          <w:rFonts w:asciiTheme="minorHAnsi" w:hAnsiTheme="minorHAnsi" w:cstheme="minorHAnsi"/>
          <w:szCs w:val="24"/>
          <w:lang w:val="de-AT"/>
          <w14:numForm w14:val="lining"/>
        </w:rPr>
      </w:pPr>
    </w:p>
    <w:p w14:paraId="334BAFA6" w14:textId="77777777" w:rsidR="00CC429E" w:rsidRPr="00DF15D0" w:rsidRDefault="00CC429E" w:rsidP="00E4614A">
      <w:pPr>
        <w:rPr>
          <w:rFonts w:asciiTheme="minorHAnsi" w:hAnsiTheme="minorHAnsi" w:cstheme="minorHAnsi"/>
          <w:szCs w:val="24"/>
          <w:lang w:val="de-AT"/>
          <w14:numForm w14:val="lining"/>
        </w:rPr>
      </w:pPr>
    </w:p>
    <w:p w14:paraId="45A115F1" w14:textId="52A83E93" w:rsidR="00CC429E" w:rsidRPr="00DF15D0" w:rsidRDefault="00CC429E" w:rsidP="00CC429E">
      <w:pPr>
        <w:tabs>
          <w:tab w:val="left" w:pos="1418"/>
          <w:tab w:val="right" w:pos="3402"/>
          <w:tab w:val="left" w:pos="6946"/>
          <w:tab w:val="left" w:pos="8505"/>
          <w:tab w:val="right" w:pos="9638"/>
        </w:tabs>
        <w:rPr>
          <w:rFonts w:asciiTheme="minorHAnsi" w:hAnsiTheme="minorHAnsi" w:cstheme="minorHAnsi"/>
          <w:b/>
          <w:szCs w:val="24"/>
          <w:lang w:val="de-AT"/>
          <w14:numForm w14:val="lining"/>
        </w:rPr>
      </w:pPr>
      <w:r w:rsidRPr="00DF15D0">
        <w:rPr>
          <w:rFonts w:asciiTheme="minorHAnsi" w:hAnsiTheme="minorHAnsi" w:cstheme="minorHAnsi"/>
          <w:szCs w:val="24"/>
          <w:lang w:val="de-AT"/>
          <w14:numForm w14:val="lining"/>
        </w:rPr>
        <w:t>Schuljahr:</w:t>
      </w:r>
      <w:r w:rsidRPr="00DF15D0">
        <w:rPr>
          <w:rFonts w:asciiTheme="minorHAnsi" w:hAnsiTheme="minorHAnsi" w:cstheme="minorHAnsi"/>
          <w:szCs w:val="24"/>
          <w:lang w:val="de-AT"/>
          <w14:numForm w14:val="lining"/>
        </w:rPr>
        <w:tab/>
      </w:r>
      <w:r w:rsidRPr="00DF15D0">
        <w:rPr>
          <w:rFonts w:asciiTheme="minorHAnsi" w:hAnsiTheme="minorHAnsi" w:cstheme="minorHAnsi"/>
          <w:b/>
          <w:szCs w:val="24"/>
          <w:u w:val="single"/>
          <w:lang w:val="de-AT"/>
          <w14:numForm w14:val="lining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F15D0">
        <w:rPr>
          <w:rFonts w:asciiTheme="minorHAnsi" w:hAnsiTheme="minorHAnsi" w:cstheme="minorHAnsi"/>
          <w:b/>
          <w:szCs w:val="24"/>
          <w:u w:val="single"/>
          <w:lang w:val="de-AT"/>
          <w14:numForm w14:val="lining"/>
        </w:rPr>
        <w:instrText xml:space="preserve"> FORMTEXT </w:instrText>
      </w:r>
      <w:r w:rsidRPr="00DF15D0">
        <w:rPr>
          <w:rFonts w:asciiTheme="minorHAnsi" w:hAnsiTheme="minorHAnsi" w:cstheme="minorHAnsi"/>
          <w:b/>
          <w:szCs w:val="24"/>
          <w:u w:val="single"/>
          <w:lang w:val="de-AT"/>
          <w14:numForm w14:val="lining"/>
        </w:rPr>
      </w:r>
      <w:r w:rsidRPr="00DF15D0">
        <w:rPr>
          <w:rFonts w:asciiTheme="minorHAnsi" w:hAnsiTheme="minorHAnsi" w:cstheme="minorHAnsi"/>
          <w:b/>
          <w:szCs w:val="24"/>
          <w:u w:val="single"/>
          <w:lang w:val="de-AT"/>
          <w14:numForm w14:val="lining"/>
        </w:rPr>
        <w:fldChar w:fldCharType="separate"/>
      </w:r>
      <w:r w:rsidRPr="00DF15D0">
        <w:rPr>
          <w:rFonts w:asciiTheme="minorHAnsi" w:hAnsiTheme="minorHAnsi" w:cstheme="minorHAnsi"/>
          <w:b/>
          <w:noProof/>
          <w:szCs w:val="24"/>
          <w:u w:val="single"/>
          <w:lang w:val="de-AT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:lang w:val="de-AT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:lang w:val="de-AT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:lang w:val="de-AT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:lang w:val="de-AT"/>
          <w14:numForm w14:val="lining"/>
        </w:rPr>
        <w:t> </w:t>
      </w:r>
      <w:r w:rsidRPr="00DF15D0">
        <w:rPr>
          <w:rFonts w:asciiTheme="minorHAnsi" w:hAnsiTheme="minorHAnsi" w:cstheme="minorHAnsi"/>
          <w:b/>
          <w:szCs w:val="24"/>
          <w:u w:val="single"/>
          <w:lang w:val="de-AT"/>
          <w14:numForm w14:val="lining"/>
        </w:rPr>
        <w:fldChar w:fldCharType="end"/>
      </w:r>
      <w:r w:rsidRPr="00DF15D0">
        <w:rPr>
          <w:rFonts w:asciiTheme="minorHAnsi" w:hAnsiTheme="minorHAnsi" w:cstheme="minorHAnsi"/>
          <w:b/>
          <w:szCs w:val="24"/>
          <w:u w:val="single"/>
          <w:lang w:val="de-AT"/>
          <w14:numForm w14:val="lining"/>
        </w:rPr>
        <w:tab/>
      </w:r>
      <w:r w:rsidRPr="00DF15D0">
        <w:rPr>
          <w:rFonts w:asciiTheme="minorHAnsi" w:hAnsiTheme="minorHAnsi" w:cstheme="minorHAnsi"/>
          <w:szCs w:val="24"/>
          <w:lang w:val="de-AT"/>
          <w14:numForm w14:val="lining"/>
        </w:rPr>
        <w:tab/>
        <w:t>Klassenzahl:</w:t>
      </w:r>
      <w:r w:rsidRPr="00DF15D0">
        <w:rPr>
          <w:rFonts w:asciiTheme="minorHAnsi" w:hAnsiTheme="minorHAnsi" w:cstheme="minorHAnsi"/>
          <w:szCs w:val="24"/>
          <w:lang w:val="de-AT"/>
          <w14:numForm w14:val="lining"/>
        </w:rPr>
        <w:tab/>
      </w:r>
      <w:r w:rsidRPr="00DF15D0">
        <w:rPr>
          <w:rFonts w:asciiTheme="minorHAnsi" w:hAnsiTheme="minorHAnsi" w:cstheme="minorHAnsi"/>
          <w:b/>
          <w:szCs w:val="24"/>
          <w:u w:val="single"/>
          <w:lang w:val="de-AT"/>
          <w14:numForm w14:val="lining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DF15D0">
        <w:rPr>
          <w:rFonts w:asciiTheme="minorHAnsi" w:hAnsiTheme="minorHAnsi" w:cstheme="minorHAnsi"/>
          <w:b/>
          <w:szCs w:val="24"/>
          <w:u w:val="single"/>
          <w:lang w:val="de-AT"/>
          <w14:numForm w14:val="lining"/>
        </w:rPr>
        <w:instrText xml:space="preserve"> FORMTEXT </w:instrText>
      </w:r>
      <w:r w:rsidRPr="00DF15D0">
        <w:rPr>
          <w:rFonts w:asciiTheme="minorHAnsi" w:hAnsiTheme="minorHAnsi" w:cstheme="minorHAnsi"/>
          <w:b/>
          <w:szCs w:val="24"/>
          <w:u w:val="single"/>
          <w:lang w:val="de-AT"/>
          <w14:numForm w14:val="lining"/>
        </w:rPr>
      </w:r>
      <w:r w:rsidRPr="00DF15D0">
        <w:rPr>
          <w:rFonts w:asciiTheme="minorHAnsi" w:hAnsiTheme="minorHAnsi" w:cstheme="minorHAnsi"/>
          <w:b/>
          <w:szCs w:val="24"/>
          <w:u w:val="single"/>
          <w:lang w:val="de-AT"/>
          <w14:numForm w14:val="lining"/>
        </w:rPr>
        <w:fldChar w:fldCharType="separate"/>
      </w:r>
      <w:r w:rsidRPr="00DF15D0">
        <w:rPr>
          <w:rFonts w:asciiTheme="minorHAnsi" w:hAnsiTheme="minorHAnsi" w:cstheme="minorHAnsi"/>
          <w:b/>
          <w:noProof/>
          <w:szCs w:val="24"/>
          <w:u w:val="single"/>
          <w:lang w:val="de-AT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:lang w:val="de-AT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:lang w:val="de-AT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:lang w:val="de-AT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:lang w:val="de-AT"/>
          <w14:numForm w14:val="lining"/>
        </w:rPr>
        <w:t> </w:t>
      </w:r>
      <w:r w:rsidRPr="00DF15D0">
        <w:rPr>
          <w:rFonts w:asciiTheme="minorHAnsi" w:hAnsiTheme="minorHAnsi" w:cstheme="minorHAnsi"/>
          <w:b/>
          <w:szCs w:val="24"/>
          <w:u w:val="single"/>
          <w:lang w:val="de-AT"/>
          <w14:numForm w14:val="lining"/>
        </w:rPr>
        <w:fldChar w:fldCharType="end"/>
      </w:r>
      <w:bookmarkEnd w:id="3"/>
      <w:r w:rsidRPr="00DF15D0">
        <w:rPr>
          <w:rFonts w:asciiTheme="minorHAnsi" w:hAnsiTheme="minorHAnsi" w:cstheme="minorHAnsi"/>
          <w:b/>
          <w:szCs w:val="24"/>
          <w:u w:val="single"/>
          <w:lang w:val="de-AT"/>
          <w14:numForm w14:val="lining"/>
        </w:rPr>
        <w:tab/>
      </w:r>
    </w:p>
    <w:p w14:paraId="551FC5A7" w14:textId="61D1B888" w:rsidR="00E4614A" w:rsidRPr="00DF15D0" w:rsidRDefault="00CC429E" w:rsidP="00CC429E">
      <w:pPr>
        <w:tabs>
          <w:tab w:val="left" w:pos="1418"/>
          <w:tab w:val="right" w:pos="3402"/>
          <w:tab w:val="left" w:pos="6237"/>
          <w:tab w:val="left" w:pos="7371"/>
        </w:tabs>
        <w:ind w:left="284"/>
        <w:rPr>
          <w:rFonts w:asciiTheme="minorHAnsi" w:hAnsiTheme="minorHAnsi" w:cstheme="minorHAnsi"/>
          <w:szCs w:val="24"/>
          <w14:numForm w14:val="lining"/>
        </w:rPr>
      </w:pPr>
      <w:r w:rsidRPr="00DF15D0">
        <w:rPr>
          <w:rFonts w:asciiTheme="minorHAnsi" w:hAnsiTheme="minorHAnsi" w:cstheme="minorHAnsi"/>
          <w:szCs w:val="24"/>
          <w14:numForm w14:val="lining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Pr="00DF15D0">
        <w:rPr>
          <w:rFonts w:asciiTheme="minorHAnsi" w:hAnsiTheme="minorHAnsi" w:cstheme="minorHAnsi"/>
          <w:szCs w:val="24"/>
          <w14:numForm w14:val="lining"/>
        </w:rPr>
        <w:instrText xml:space="preserve"> FORMCHECKBOX </w:instrText>
      </w:r>
      <w:r w:rsidR="00000000">
        <w:rPr>
          <w:rFonts w:asciiTheme="minorHAnsi" w:hAnsiTheme="minorHAnsi" w:cstheme="minorHAnsi"/>
          <w:szCs w:val="24"/>
          <w14:numForm w14:val="lining"/>
        </w:rPr>
      </w:r>
      <w:r w:rsidR="00000000">
        <w:rPr>
          <w:rFonts w:asciiTheme="minorHAnsi" w:hAnsiTheme="minorHAnsi" w:cstheme="minorHAnsi"/>
          <w:szCs w:val="24"/>
          <w14:numForm w14:val="lining"/>
        </w:rPr>
        <w:fldChar w:fldCharType="separate"/>
      </w:r>
      <w:r w:rsidRPr="00DF15D0">
        <w:rPr>
          <w:rFonts w:asciiTheme="minorHAnsi" w:hAnsiTheme="minorHAnsi" w:cstheme="minorHAnsi"/>
          <w:szCs w:val="24"/>
          <w14:numForm w14:val="lining"/>
        </w:rPr>
        <w:fldChar w:fldCharType="end"/>
      </w:r>
      <w:bookmarkEnd w:id="4"/>
      <w:r w:rsidRPr="00DF15D0">
        <w:rPr>
          <w:rFonts w:asciiTheme="minorHAnsi" w:hAnsiTheme="minorHAnsi" w:cstheme="minorHAnsi"/>
          <w:szCs w:val="24"/>
          <w14:numForm w14:val="lining"/>
        </w:rPr>
        <w:t xml:space="preserve"> Wintersemester</w:t>
      </w:r>
    </w:p>
    <w:p w14:paraId="01265149" w14:textId="58D04E75" w:rsidR="00CC429E" w:rsidRPr="00DF15D0" w:rsidRDefault="00CC429E" w:rsidP="00CC429E">
      <w:pPr>
        <w:tabs>
          <w:tab w:val="left" w:pos="1418"/>
          <w:tab w:val="right" w:pos="3402"/>
          <w:tab w:val="left" w:pos="6237"/>
          <w:tab w:val="left" w:pos="7371"/>
        </w:tabs>
        <w:ind w:left="284"/>
        <w:rPr>
          <w:rFonts w:asciiTheme="minorHAnsi" w:hAnsiTheme="minorHAnsi" w:cstheme="minorHAnsi"/>
          <w:b/>
          <w:szCs w:val="24"/>
          <w:lang w:val="de-AT"/>
          <w14:numForm w14:val="lining"/>
        </w:rPr>
      </w:pPr>
      <w:r w:rsidRPr="00DF15D0">
        <w:rPr>
          <w:rFonts w:asciiTheme="minorHAnsi" w:hAnsiTheme="minorHAnsi" w:cstheme="minorHAnsi"/>
          <w:szCs w:val="24"/>
          <w14:numForm w14:val="lining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DF15D0">
        <w:rPr>
          <w:rFonts w:asciiTheme="minorHAnsi" w:hAnsiTheme="minorHAnsi" w:cstheme="minorHAnsi"/>
          <w:szCs w:val="24"/>
          <w14:numForm w14:val="lining"/>
        </w:rPr>
        <w:instrText xml:space="preserve"> FORMCHECKBOX </w:instrText>
      </w:r>
      <w:r w:rsidR="00000000">
        <w:rPr>
          <w:rFonts w:asciiTheme="minorHAnsi" w:hAnsiTheme="minorHAnsi" w:cstheme="minorHAnsi"/>
          <w:szCs w:val="24"/>
          <w14:numForm w14:val="lining"/>
        </w:rPr>
      </w:r>
      <w:r w:rsidR="00000000">
        <w:rPr>
          <w:rFonts w:asciiTheme="minorHAnsi" w:hAnsiTheme="minorHAnsi" w:cstheme="minorHAnsi"/>
          <w:szCs w:val="24"/>
          <w14:numForm w14:val="lining"/>
        </w:rPr>
        <w:fldChar w:fldCharType="separate"/>
      </w:r>
      <w:r w:rsidRPr="00DF15D0">
        <w:rPr>
          <w:rFonts w:asciiTheme="minorHAnsi" w:hAnsiTheme="minorHAnsi" w:cstheme="minorHAnsi"/>
          <w:szCs w:val="24"/>
          <w14:numForm w14:val="lining"/>
        </w:rPr>
        <w:fldChar w:fldCharType="end"/>
      </w:r>
      <w:r w:rsidRPr="00DF15D0">
        <w:rPr>
          <w:rFonts w:asciiTheme="minorHAnsi" w:hAnsiTheme="minorHAnsi" w:cstheme="minorHAnsi"/>
          <w:szCs w:val="24"/>
          <w14:numForm w14:val="lining"/>
        </w:rPr>
        <w:t xml:space="preserve"> Sommersemester</w:t>
      </w:r>
    </w:p>
    <w:p w14:paraId="3EEE6AFD" w14:textId="77777777" w:rsidR="00E4614A" w:rsidRPr="00DF15D0" w:rsidRDefault="00E4614A" w:rsidP="00E4614A">
      <w:pPr>
        <w:rPr>
          <w:rFonts w:asciiTheme="minorHAnsi" w:hAnsiTheme="minorHAnsi" w:cstheme="minorHAnsi"/>
          <w:szCs w:val="24"/>
          <w:lang w:val="de-AT"/>
          <w14:numForm w14:val="lining"/>
        </w:rPr>
      </w:pPr>
    </w:p>
    <w:p w14:paraId="457F3F22" w14:textId="77777777" w:rsidR="00CC429E" w:rsidRPr="00DF15D0" w:rsidRDefault="00CC429E" w:rsidP="00E4614A">
      <w:pPr>
        <w:rPr>
          <w:rFonts w:asciiTheme="minorHAnsi" w:hAnsiTheme="minorHAnsi" w:cstheme="minorHAnsi"/>
          <w:szCs w:val="24"/>
          <w:lang w:val="de-AT"/>
          <w14:numForm w14:val="lining"/>
        </w:rPr>
      </w:pPr>
    </w:p>
    <w:p w14:paraId="67F5A358" w14:textId="77777777" w:rsidR="00DF15D0" w:rsidRDefault="00CC429E" w:rsidP="00CC429E">
      <w:pPr>
        <w:pStyle w:val="Textkrper-Zeileneinzug"/>
        <w:spacing w:before="40" w:after="40"/>
        <w:ind w:left="0"/>
        <w:jc w:val="both"/>
        <w:rPr>
          <w:rFonts w:asciiTheme="minorHAnsi" w:hAnsiTheme="minorHAnsi" w:cstheme="minorHAnsi"/>
          <w:szCs w:val="24"/>
          <w14:numForm w14:val="lining"/>
        </w:rPr>
      </w:pPr>
      <w:r w:rsidRPr="00DF15D0">
        <w:rPr>
          <w:rFonts w:asciiTheme="minorHAnsi" w:hAnsiTheme="minorHAnsi" w:cstheme="minorHAnsi"/>
          <w:szCs w:val="24"/>
          <w14:numForm w14:val="lining"/>
        </w:rPr>
        <w:t xml:space="preserve">Eine Belohnung für die Besorgung administrativer Aufgaben kann zweimal im Schuljahr gewährt werden und zwar in den Monaten September und Juni. </w:t>
      </w:r>
    </w:p>
    <w:p w14:paraId="1389F562" w14:textId="2DC13406" w:rsidR="00CC429E" w:rsidRPr="00DF15D0" w:rsidRDefault="00DF15D0" w:rsidP="00CC429E">
      <w:pPr>
        <w:pStyle w:val="Textkrper-Zeileneinzug"/>
        <w:spacing w:before="40" w:after="40"/>
        <w:ind w:left="0"/>
        <w:jc w:val="both"/>
        <w:rPr>
          <w:rFonts w:asciiTheme="minorHAnsi" w:hAnsiTheme="minorHAnsi" w:cstheme="minorHAnsi"/>
          <w:szCs w:val="24"/>
          <w14:numForm w14:val="lining"/>
        </w:rPr>
      </w:pPr>
      <w:r w:rsidRPr="00DF15D0">
        <w:rPr>
          <w:rFonts w:asciiTheme="minorHAnsi" w:hAnsiTheme="minorHAnsi" w:cstheme="minorHAnsi"/>
          <w:szCs w:val="24"/>
          <w14:numForm w14:val="lining"/>
        </w:rPr>
        <w:t>Die Belohnung</w:t>
      </w:r>
      <w:r w:rsidR="00CC429E" w:rsidRPr="00DF15D0">
        <w:rPr>
          <w:rFonts w:asciiTheme="minorHAnsi" w:hAnsiTheme="minorHAnsi" w:cstheme="minorHAnsi"/>
          <w:szCs w:val="24"/>
          <w14:numForm w14:val="lining"/>
        </w:rPr>
        <w:t xml:space="preserve"> ist für die folgende </w:t>
      </w:r>
      <w:r w:rsidRPr="00DF15D0">
        <w:rPr>
          <w:rFonts w:asciiTheme="minorHAnsi" w:hAnsiTheme="minorHAnsi" w:cstheme="minorHAnsi"/>
          <w:szCs w:val="24"/>
          <w14:numForm w14:val="lining"/>
        </w:rPr>
        <w:t>Anz</w:t>
      </w:r>
      <w:r w:rsidR="00CC429E" w:rsidRPr="00DF15D0">
        <w:rPr>
          <w:rFonts w:asciiTheme="minorHAnsi" w:hAnsiTheme="minorHAnsi" w:cstheme="minorHAnsi"/>
          <w:szCs w:val="24"/>
          <w14:numForm w14:val="lining"/>
        </w:rPr>
        <w:t>ahl von Lehr</w:t>
      </w:r>
      <w:r w:rsidRPr="00DF15D0">
        <w:rPr>
          <w:rFonts w:asciiTheme="minorHAnsi" w:hAnsiTheme="minorHAnsi" w:cstheme="minorHAnsi"/>
          <w:szCs w:val="24"/>
          <w14:numForm w14:val="lining"/>
        </w:rPr>
        <w:t>personen</w:t>
      </w:r>
      <w:r w:rsidR="00CC429E" w:rsidRPr="00DF15D0">
        <w:rPr>
          <w:rFonts w:asciiTheme="minorHAnsi" w:hAnsiTheme="minorHAnsi" w:cstheme="minorHAnsi"/>
          <w:szCs w:val="24"/>
          <w14:numForm w14:val="lining"/>
        </w:rPr>
        <w:t xml:space="preserve"> vorgesehen:</w:t>
      </w:r>
    </w:p>
    <w:p w14:paraId="2E9776F6" w14:textId="21FAFCCF" w:rsidR="00CC429E" w:rsidRPr="00DF15D0" w:rsidRDefault="00CC429E" w:rsidP="00CC429E">
      <w:pPr>
        <w:tabs>
          <w:tab w:val="left" w:pos="851"/>
          <w:tab w:val="left" w:pos="1560"/>
        </w:tabs>
        <w:ind w:left="426"/>
        <w:rPr>
          <w:rFonts w:asciiTheme="minorHAnsi" w:hAnsiTheme="minorHAnsi" w:cstheme="minorHAnsi"/>
          <w:iCs/>
          <w:szCs w:val="24"/>
          <w14:numForm w14:val="lining"/>
        </w:rPr>
      </w:pPr>
      <w:r w:rsidRPr="00DF15D0">
        <w:rPr>
          <w:rFonts w:asciiTheme="minorHAnsi" w:hAnsiTheme="minorHAnsi" w:cstheme="minorHAnsi"/>
          <w:iCs/>
          <w:szCs w:val="24"/>
          <w14:numForm w14:val="lining"/>
        </w:rPr>
        <w:tab/>
      </w:r>
      <w:r w:rsidR="00DF15D0">
        <w:rPr>
          <w:rFonts w:asciiTheme="minorHAnsi" w:hAnsiTheme="minorHAnsi" w:cstheme="minorHAnsi"/>
          <w:iCs/>
          <w:szCs w:val="24"/>
          <w14:numForm w14:val="lining"/>
        </w:rPr>
        <w:t>an</w:t>
      </w:r>
      <w:r w:rsidRPr="00DF15D0">
        <w:rPr>
          <w:rFonts w:asciiTheme="minorHAnsi" w:hAnsiTheme="minorHAnsi" w:cstheme="minorHAnsi"/>
          <w:iCs/>
          <w:szCs w:val="24"/>
          <w14:numForm w14:val="lining"/>
        </w:rPr>
        <w:t xml:space="preserve"> Schulen </w:t>
      </w:r>
      <w:r w:rsidR="00DF15D0">
        <w:rPr>
          <w:rFonts w:asciiTheme="minorHAnsi" w:hAnsiTheme="minorHAnsi" w:cstheme="minorHAnsi"/>
          <w:iCs/>
          <w:szCs w:val="24"/>
          <w14:numForm w14:val="lining"/>
        </w:rPr>
        <w:t xml:space="preserve">mit </w:t>
      </w:r>
      <w:r w:rsidRPr="00DF15D0">
        <w:rPr>
          <w:rFonts w:asciiTheme="minorHAnsi" w:hAnsiTheme="minorHAnsi" w:cstheme="minorHAnsi"/>
          <w:iCs/>
          <w:szCs w:val="24"/>
          <w14:numForm w14:val="lining"/>
        </w:rPr>
        <w:t>bis 11 Klassen: 1 Lehrperson</w:t>
      </w:r>
    </w:p>
    <w:p w14:paraId="03BB845A" w14:textId="34C14A72" w:rsidR="00CC429E" w:rsidRPr="00DF15D0" w:rsidRDefault="00CC429E" w:rsidP="00CC429E">
      <w:pPr>
        <w:tabs>
          <w:tab w:val="left" w:pos="851"/>
          <w:tab w:val="left" w:pos="1560"/>
        </w:tabs>
        <w:ind w:left="426"/>
        <w:rPr>
          <w:rFonts w:asciiTheme="minorHAnsi" w:hAnsiTheme="minorHAnsi" w:cstheme="minorHAnsi"/>
          <w:iCs/>
          <w:szCs w:val="24"/>
          <w14:numForm w14:val="lining"/>
        </w:rPr>
      </w:pPr>
      <w:r w:rsidRPr="00DF15D0">
        <w:rPr>
          <w:rFonts w:asciiTheme="minorHAnsi" w:hAnsiTheme="minorHAnsi" w:cstheme="minorHAnsi"/>
          <w:iCs/>
          <w:szCs w:val="24"/>
          <w14:numForm w14:val="lining"/>
        </w:rPr>
        <w:tab/>
      </w:r>
      <w:r w:rsidR="00DF15D0">
        <w:rPr>
          <w:rFonts w:asciiTheme="minorHAnsi" w:hAnsiTheme="minorHAnsi" w:cstheme="minorHAnsi"/>
          <w:iCs/>
          <w:szCs w:val="24"/>
          <w14:numForm w14:val="lining"/>
        </w:rPr>
        <w:t>an</w:t>
      </w:r>
      <w:r w:rsidR="00DF15D0" w:rsidRPr="00DF15D0">
        <w:rPr>
          <w:rFonts w:asciiTheme="minorHAnsi" w:hAnsiTheme="minorHAnsi" w:cstheme="minorHAnsi"/>
          <w:iCs/>
          <w:szCs w:val="24"/>
          <w14:numForm w14:val="lining"/>
        </w:rPr>
        <w:t xml:space="preserve"> </w:t>
      </w:r>
      <w:r w:rsidRPr="00DF15D0">
        <w:rPr>
          <w:rFonts w:asciiTheme="minorHAnsi" w:hAnsiTheme="minorHAnsi" w:cstheme="minorHAnsi"/>
          <w:iCs/>
          <w:szCs w:val="24"/>
          <w14:numForm w14:val="lining"/>
        </w:rPr>
        <w:t>Schulen mit 12 bis 21 Klassen: 2 Lehrpersonen</w:t>
      </w:r>
    </w:p>
    <w:p w14:paraId="4BD12106" w14:textId="7651C88F" w:rsidR="00CC429E" w:rsidRPr="00DF15D0" w:rsidRDefault="00CC429E" w:rsidP="00CC429E">
      <w:pPr>
        <w:tabs>
          <w:tab w:val="left" w:pos="851"/>
          <w:tab w:val="left" w:pos="1560"/>
        </w:tabs>
        <w:ind w:left="426"/>
        <w:rPr>
          <w:rFonts w:asciiTheme="minorHAnsi" w:hAnsiTheme="minorHAnsi" w:cstheme="minorHAnsi"/>
          <w:iCs/>
          <w:szCs w:val="24"/>
          <w14:numForm w14:val="lining"/>
        </w:rPr>
      </w:pPr>
      <w:r w:rsidRPr="00DF15D0">
        <w:rPr>
          <w:rFonts w:asciiTheme="minorHAnsi" w:hAnsiTheme="minorHAnsi" w:cstheme="minorHAnsi"/>
          <w:iCs/>
          <w:szCs w:val="24"/>
          <w14:numForm w14:val="lining"/>
        </w:rPr>
        <w:tab/>
      </w:r>
      <w:r w:rsidR="00DF15D0">
        <w:rPr>
          <w:rFonts w:asciiTheme="minorHAnsi" w:hAnsiTheme="minorHAnsi" w:cstheme="minorHAnsi"/>
          <w:iCs/>
          <w:szCs w:val="24"/>
          <w14:numForm w14:val="lining"/>
        </w:rPr>
        <w:t>an</w:t>
      </w:r>
      <w:r w:rsidR="00DF15D0" w:rsidRPr="00DF15D0">
        <w:rPr>
          <w:rFonts w:asciiTheme="minorHAnsi" w:hAnsiTheme="minorHAnsi" w:cstheme="minorHAnsi"/>
          <w:iCs/>
          <w:szCs w:val="24"/>
          <w14:numForm w14:val="lining"/>
        </w:rPr>
        <w:t xml:space="preserve"> </w:t>
      </w:r>
      <w:r w:rsidRPr="00DF15D0">
        <w:rPr>
          <w:rFonts w:asciiTheme="minorHAnsi" w:hAnsiTheme="minorHAnsi" w:cstheme="minorHAnsi"/>
          <w:iCs/>
          <w:szCs w:val="24"/>
          <w14:numForm w14:val="lining"/>
        </w:rPr>
        <w:t>Schulen mit 22 bis 44 Klassen: 3 Lehrpersonen</w:t>
      </w:r>
    </w:p>
    <w:p w14:paraId="30ECC317" w14:textId="3C8E63B2" w:rsidR="00CC429E" w:rsidRPr="00DF15D0" w:rsidRDefault="00CC429E" w:rsidP="00CC429E">
      <w:pPr>
        <w:tabs>
          <w:tab w:val="left" w:pos="851"/>
          <w:tab w:val="left" w:pos="1560"/>
        </w:tabs>
        <w:ind w:left="426"/>
        <w:rPr>
          <w:rFonts w:asciiTheme="minorHAnsi" w:hAnsiTheme="minorHAnsi" w:cstheme="minorHAnsi"/>
          <w:iCs/>
          <w:szCs w:val="24"/>
          <w14:numForm w14:val="lining"/>
        </w:rPr>
      </w:pPr>
      <w:r w:rsidRPr="00DF15D0">
        <w:rPr>
          <w:rFonts w:asciiTheme="minorHAnsi" w:hAnsiTheme="minorHAnsi" w:cstheme="minorHAnsi"/>
          <w:iCs/>
          <w:szCs w:val="24"/>
          <w14:numForm w14:val="lining"/>
        </w:rPr>
        <w:tab/>
      </w:r>
      <w:r w:rsidR="00DF15D0">
        <w:rPr>
          <w:rFonts w:asciiTheme="minorHAnsi" w:hAnsiTheme="minorHAnsi" w:cstheme="minorHAnsi"/>
          <w:iCs/>
          <w:szCs w:val="24"/>
          <w14:numForm w14:val="lining"/>
        </w:rPr>
        <w:t>an</w:t>
      </w:r>
      <w:r w:rsidR="00DF15D0" w:rsidRPr="00DF15D0">
        <w:rPr>
          <w:rFonts w:asciiTheme="minorHAnsi" w:hAnsiTheme="minorHAnsi" w:cstheme="minorHAnsi"/>
          <w:iCs/>
          <w:szCs w:val="24"/>
          <w14:numForm w14:val="lining"/>
        </w:rPr>
        <w:t xml:space="preserve"> </w:t>
      </w:r>
      <w:r w:rsidRPr="00DF15D0">
        <w:rPr>
          <w:rFonts w:asciiTheme="minorHAnsi" w:hAnsiTheme="minorHAnsi" w:cstheme="minorHAnsi"/>
          <w:iCs/>
          <w:szCs w:val="24"/>
          <w14:numForm w14:val="lining"/>
        </w:rPr>
        <w:t>Schulen mit mehr als 44 Klassen: 4 Lehrpersonen</w:t>
      </w:r>
    </w:p>
    <w:p w14:paraId="06051004" w14:textId="77777777" w:rsidR="00CC429E" w:rsidRPr="00DF15D0" w:rsidRDefault="00CC429E" w:rsidP="00CC429E">
      <w:pPr>
        <w:rPr>
          <w:rFonts w:asciiTheme="minorHAnsi" w:hAnsiTheme="minorHAnsi" w:cstheme="minorHAnsi"/>
          <w:b/>
          <w:szCs w:val="24"/>
          <w14:numForm w14:val="lining"/>
        </w:rPr>
      </w:pPr>
    </w:p>
    <w:p w14:paraId="46A99124" w14:textId="77777777" w:rsidR="00CC429E" w:rsidRPr="00DF15D0" w:rsidRDefault="00CC429E" w:rsidP="00CC429E">
      <w:pPr>
        <w:rPr>
          <w:rFonts w:asciiTheme="minorHAnsi" w:hAnsiTheme="minorHAnsi" w:cstheme="minorHAnsi"/>
          <w:b/>
          <w:szCs w:val="24"/>
          <w14:numForm w14:val="lining"/>
        </w:rPr>
      </w:pPr>
    </w:p>
    <w:p w14:paraId="0B4427F2" w14:textId="7CCC989D" w:rsidR="00CC429E" w:rsidRPr="00DF15D0" w:rsidRDefault="00CC429E" w:rsidP="00CC429E">
      <w:pPr>
        <w:rPr>
          <w:rFonts w:asciiTheme="minorHAnsi" w:hAnsiTheme="minorHAnsi" w:cstheme="minorHAnsi"/>
          <w:b/>
          <w:szCs w:val="24"/>
          <w14:numForm w14:val="lining"/>
        </w:rPr>
      </w:pPr>
      <w:r w:rsidRPr="00DF15D0">
        <w:rPr>
          <w:rFonts w:asciiTheme="minorHAnsi" w:hAnsiTheme="minorHAnsi" w:cstheme="minorHAnsi"/>
          <w:b/>
          <w:szCs w:val="24"/>
          <w14:numForm w14:val="lining"/>
        </w:rPr>
        <w:t xml:space="preserve">Die administrative Belohnung </w:t>
      </w:r>
      <w:bookmarkStart w:id="5" w:name="_Hlk234571769"/>
      <w:r w:rsidRPr="00DF15D0">
        <w:rPr>
          <w:rFonts w:asciiTheme="minorHAnsi" w:hAnsiTheme="minorHAnsi" w:cstheme="minorHAnsi"/>
          <w:b/>
          <w:szCs w:val="24"/>
          <w14:numForm w14:val="lining"/>
        </w:rPr>
        <w:t>soll</w:t>
      </w:r>
      <w:r w:rsidR="00DF15D0">
        <w:rPr>
          <w:rFonts w:asciiTheme="minorHAnsi" w:hAnsiTheme="minorHAnsi" w:cstheme="minorHAnsi"/>
          <w:b/>
          <w:szCs w:val="24"/>
          <w14:numForm w14:val="lining"/>
        </w:rPr>
        <w:t>en folgende Lehrpersonen</w:t>
      </w:r>
      <w:r w:rsidRPr="00DF15D0">
        <w:rPr>
          <w:rFonts w:asciiTheme="minorHAnsi" w:hAnsiTheme="minorHAnsi" w:cstheme="minorHAnsi"/>
          <w:b/>
          <w:szCs w:val="24"/>
          <w14:numForm w14:val="lining"/>
        </w:rPr>
        <w:t xml:space="preserve"> erhalten</w:t>
      </w:r>
      <w:bookmarkEnd w:id="5"/>
      <w:r w:rsidRPr="00DF15D0">
        <w:rPr>
          <w:rFonts w:asciiTheme="minorHAnsi" w:hAnsiTheme="minorHAnsi" w:cstheme="minorHAnsi"/>
          <w:b/>
          <w:szCs w:val="24"/>
          <w14:numForm w14:val="lining"/>
        </w:rPr>
        <w:t>:</w:t>
      </w:r>
    </w:p>
    <w:p w14:paraId="50BD351F" w14:textId="77777777" w:rsidR="00CC429E" w:rsidRPr="00DF15D0" w:rsidRDefault="00CC429E" w:rsidP="00CC429E">
      <w:pPr>
        <w:tabs>
          <w:tab w:val="left" w:pos="6804"/>
        </w:tabs>
        <w:spacing w:before="120"/>
        <w:rPr>
          <w:rFonts w:asciiTheme="minorHAnsi" w:hAnsiTheme="minorHAnsi" w:cstheme="minorHAnsi"/>
          <w:szCs w:val="24"/>
          <w14:numForm w14:val="lining"/>
        </w:rPr>
      </w:pPr>
      <w:r w:rsidRPr="00DF15D0">
        <w:rPr>
          <w:rFonts w:asciiTheme="minorHAnsi" w:hAnsiTheme="minorHAnsi" w:cstheme="minorHAnsi"/>
          <w:szCs w:val="24"/>
          <w14:numForm w14:val="lining"/>
        </w:rPr>
        <w:t>Name</w:t>
      </w:r>
      <w:r w:rsidRPr="00DF15D0">
        <w:rPr>
          <w:rFonts w:asciiTheme="minorHAnsi" w:hAnsiTheme="minorHAnsi" w:cstheme="minorHAnsi"/>
          <w:szCs w:val="24"/>
          <w14:numForm w14:val="lining"/>
        </w:rPr>
        <w:tab/>
        <w:t>SAP-Personalnummer</w:t>
      </w:r>
    </w:p>
    <w:p w14:paraId="05ABC7AC" w14:textId="77777777" w:rsidR="00CC429E" w:rsidRPr="00DF15D0" w:rsidRDefault="00CC429E" w:rsidP="00CC429E">
      <w:pPr>
        <w:tabs>
          <w:tab w:val="right" w:pos="6237"/>
          <w:tab w:val="left" w:pos="6804"/>
          <w:tab w:val="right" w:pos="9639"/>
        </w:tabs>
        <w:spacing w:before="60"/>
        <w:rPr>
          <w:rFonts w:asciiTheme="minorHAnsi" w:hAnsiTheme="minorHAnsi" w:cstheme="minorHAnsi"/>
          <w:b/>
          <w:szCs w:val="24"/>
          <w14:numForm w14:val="lining"/>
        </w:rPr>
      </w:pP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instrText xml:space="preserve"> FORMTEXT </w:instrText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fldChar w:fldCharType="separate"/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fldChar w:fldCharType="end"/>
      </w:r>
      <w:r w:rsidRPr="00DF15D0">
        <w:rPr>
          <w:rFonts w:asciiTheme="minorHAnsi" w:hAnsiTheme="minorHAnsi" w:cstheme="minorHAnsi"/>
          <w:szCs w:val="24"/>
          <w:u w:val="single"/>
          <w14:numForm w14:val="lining"/>
        </w:rPr>
        <w:tab/>
      </w:r>
      <w:r w:rsidRPr="00DF15D0">
        <w:rPr>
          <w:rFonts w:asciiTheme="minorHAnsi" w:hAnsiTheme="minorHAnsi" w:cstheme="minorHAnsi"/>
          <w:szCs w:val="24"/>
          <w14:numForm w14:val="lining"/>
        </w:rPr>
        <w:tab/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instrText xml:space="preserve"> FORMTEXT </w:instrText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fldChar w:fldCharType="separate"/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fldChar w:fldCharType="end"/>
      </w:r>
      <w:r w:rsidRPr="00DF15D0">
        <w:rPr>
          <w:rFonts w:asciiTheme="minorHAnsi" w:hAnsiTheme="minorHAnsi" w:cstheme="minorHAnsi"/>
          <w:szCs w:val="24"/>
          <w:u w:val="single"/>
          <w14:numForm w14:val="lining"/>
        </w:rPr>
        <w:tab/>
      </w:r>
    </w:p>
    <w:p w14:paraId="2A17CA0F" w14:textId="77777777" w:rsidR="00CC429E" w:rsidRPr="00DF15D0" w:rsidRDefault="00CC429E" w:rsidP="00CC429E">
      <w:pPr>
        <w:tabs>
          <w:tab w:val="right" w:pos="6237"/>
          <w:tab w:val="left" w:pos="6804"/>
          <w:tab w:val="right" w:pos="9639"/>
        </w:tabs>
        <w:spacing w:before="60"/>
        <w:rPr>
          <w:rFonts w:asciiTheme="minorHAnsi" w:hAnsiTheme="minorHAnsi" w:cstheme="minorHAnsi"/>
          <w:b/>
          <w:szCs w:val="24"/>
          <w14:numForm w14:val="lining"/>
        </w:rPr>
      </w:pP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instrText xml:space="preserve"> FORMTEXT </w:instrText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fldChar w:fldCharType="separate"/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fldChar w:fldCharType="end"/>
      </w:r>
      <w:r w:rsidRPr="00DF15D0">
        <w:rPr>
          <w:rFonts w:asciiTheme="minorHAnsi" w:hAnsiTheme="minorHAnsi" w:cstheme="minorHAnsi"/>
          <w:szCs w:val="24"/>
          <w:u w:val="single"/>
          <w14:numForm w14:val="lining"/>
        </w:rPr>
        <w:tab/>
      </w:r>
      <w:r w:rsidRPr="00DF15D0">
        <w:rPr>
          <w:rFonts w:asciiTheme="minorHAnsi" w:hAnsiTheme="minorHAnsi" w:cstheme="minorHAnsi"/>
          <w:szCs w:val="24"/>
          <w14:numForm w14:val="lining"/>
        </w:rPr>
        <w:tab/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instrText xml:space="preserve"> FORMTEXT </w:instrText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fldChar w:fldCharType="separate"/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fldChar w:fldCharType="end"/>
      </w:r>
      <w:r w:rsidRPr="00DF15D0">
        <w:rPr>
          <w:rFonts w:asciiTheme="minorHAnsi" w:hAnsiTheme="minorHAnsi" w:cstheme="minorHAnsi"/>
          <w:szCs w:val="24"/>
          <w:u w:val="single"/>
          <w14:numForm w14:val="lining"/>
        </w:rPr>
        <w:tab/>
      </w:r>
    </w:p>
    <w:p w14:paraId="6DAF5A3E" w14:textId="77777777" w:rsidR="00CC429E" w:rsidRPr="00DF15D0" w:rsidRDefault="00CC429E" w:rsidP="00CC429E">
      <w:pPr>
        <w:tabs>
          <w:tab w:val="right" w:pos="6237"/>
          <w:tab w:val="left" w:pos="6804"/>
          <w:tab w:val="right" w:pos="9639"/>
        </w:tabs>
        <w:spacing w:before="60"/>
        <w:rPr>
          <w:rFonts w:asciiTheme="minorHAnsi" w:hAnsiTheme="minorHAnsi" w:cstheme="minorHAnsi"/>
          <w:b/>
          <w:szCs w:val="24"/>
          <w14:numForm w14:val="lining"/>
        </w:rPr>
      </w:pP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instrText xml:space="preserve"> FORMTEXT </w:instrText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fldChar w:fldCharType="separate"/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fldChar w:fldCharType="end"/>
      </w:r>
      <w:r w:rsidRPr="00DF15D0">
        <w:rPr>
          <w:rFonts w:asciiTheme="minorHAnsi" w:hAnsiTheme="minorHAnsi" w:cstheme="minorHAnsi"/>
          <w:szCs w:val="24"/>
          <w:u w:val="single"/>
          <w14:numForm w14:val="lining"/>
        </w:rPr>
        <w:tab/>
      </w:r>
      <w:r w:rsidRPr="00DF15D0">
        <w:rPr>
          <w:rFonts w:asciiTheme="minorHAnsi" w:hAnsiTheme="minorHAnsi" w:cstheme="minorHAnsi"/>
          <w:szCs w:val="24"/>
          <w14:numForm w14:val="lining"/>
        </w:rPr>
        <w:tab/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instrText xml:space="preserve"> FORMTEXT </w:instrText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fldChar w:fldCharType="separate"/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fldChar w:fldCharType="end"/>
      </w:r>
      <w:r w:rsidRPr="00DF15D0">
        <w:rPr>
          <w:rFonts w:asciiTheme="minorHAnsi" w:hAnsiTheme="minorHAnsi" w:cstheme="minorHAnsi"/>
          <w:szCs w:val="24"/>
          <w:u w:val="single"/>
          <w14:numForm w14:val="lining"/>
        </w:rPr>
        <w:tab/>
      </w:r>
    </w:p>
    <w:p w14:paraId="7B25F096" w14:textId="77777777" w:rsidR="00CC429E" w:rsidRPr="00DF15D0" w:rsidRDefault="00CC429E" w:rsidP="00CC429E">
      <w:pPr>
        <w:tabs>
          <w:tab w:val="right" w:pos="6237"/>
          <w:tab w:val="left" w:pos="6804"/>
          <w:tab w:val="right" w:pos="9639"/>
        </w:tabs>
        <w:spacing w:before="60"/>
        <w:rPr>
          <w:rFonts w:asciiTheme="minorHAnsi" w:hAnsiTheme="minorHAnsi" w:cstheme="minorHAnsi"/>
          <w:b/>
          <w:szCs w:val="24"/>
          <w14:numForm w14:val="lining"/>
        </w:rPr>
      </w:pP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instrText xml:space="preserve"> FORMTEXT </w:instrText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fldChar w:fldCharType="separate"/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fldChar w:fldCharType="end"/>
      </w:r>
      <w:r w:rsidRPr="00DF15D0">
        <w:rPr>
          <w:rFonts w:asciiTheme="minorHAnsi" w:hAnsiTheme="minorHAnsi" w:cstheme="minorHAnsi"/>
          <w:szCs w:val="24"/>
          <w:u w:val="single"/>
          <w14:numForm w14:val="lining"/>
        </w:rPr>
        <w:tab/>
      </w:r>
      <w:r w:rsidRPr="00DF15D0">
        <w:rPr>
          <w:rFonts w:asciiTheme="minorHAnsi" w:hAnsiTheme="minorHAnsi" w:cstheme="minorHAnsi"/>
          <w:szCs w:val="24"/>
          <w14:numForm w14:val="lining"/>
        </w:rPr>
        <w:tab/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instrText xml:space="preserve"> FORMTEXT </w:instrText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fldChar w:fldCharType="separate"/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single"/>
          <w14:numForm w14:val="lining"/>
        </w:rPr>
        <w:t> </w:t>
      </w:r>
      <w:r w:rsidRPr="00DF15D0">
        <w:rPr>
          <w:rFonts w:asciiTheme="minorHAnsi" w:hAnsiTheme="minorHAnsi" w:cstheme="minorHAnsi"/>
          <w:b/>
          <w:szCs w:val="24"/>
          <w:u w:val="single"/>
          <w14:numForm w14:val="lining"/>
        </w:rPr>
        <w:fldChar w:fldCharType="end"/>
      </w:r>
      <w:r w:rsidRPr="00DF15D0">
        <w:rPr>
          <w:rFonts w:asciiTheme="minorHAnsi" w:hAnsiTheme="minorHAnsi" w:cstheme="minorHAnsi"/>
          <w:szCs w:val="24"/>
          <w:u w:val="single"/>
          <w14:numForm w14:val="lining"/>
        </w:rPr>
        <w:tab/>
      </w:r>
    </w:p>
    <w:p w14:paraId="1EDF1FBE" w14:textId="77777777" w:rsidR="00CC429E" w:rsidRPr="00DF15D0" w:rsidRDefault="00CC429E" w:rsidP="00E4614A">
      <w:pPr>
        <w:rPr>
          <w:rFonts w:asciiTheme="minorHAnsi" w:hAnsiTheme="minorHAnsi" w:cstheme="minorHAnsi"/>
          <w:szCs w:val="24"/>
          <w:lang w:val="de-AT"/>
          <w14:numForm w14:val="lining"/>
        </w:rPr>
      </w:pPr>
    </w:p>
    <w:p w14:paraId="7CBB18C8" w14:textId="77777777" w:rsidR="00CC429E" w:rsidRPr="00DF15D0" w:rsidRDefault="00CC429E" w:rsidP="00E4614A">
      <w:pPr>
        <w:rPr>
          <w:rFonts w:asciiTheme="minorHAnsi" w:hAnsiTheme="minorHAnsi" w:cstheme="minorHAnsi"/>
          <w:szCs w:val="24"/>
          <w:lang w:val="de-AT"/>
          <w14:numForm w14:val="lining"/>
        </w:rPr>
      </w:pPr>
    </w:p>
    <w:p w14:paraId="02BE0AD2" w14:textId="77777777" w:rsidR="00CC429E" w:rsidRPr="00DF15D0" w:rsidRDefault="00CC429E" w:rsidP="00E4614A">
      <w:pPr>
        <w:rPr>
          <w:rFonts w:asciiTheme="minorHAnsi" w:hAnsiTheme="minorHAnsi" w:cstheme="minorHAnsi"/>
          <w:szCs w:val="24"/>
          <w:lang w:val="de-AT"/>
          <w14:numForm w14:val="lining"/>
        </w:rPr>
      </w:pPr>
    </w:p>
    <w:p w14:paraId="71863D04" w14:textId="77777777" w:rsidR="00CC429E" w:rsidRPr="00DF15D0" w:rsidRDefault="00CC429E" w:rsidP="00E4614A">
      <w:pPr>
        <w:rPr>
          <w:rFonts w:asciiTheme="minorHAnsi" w:hAnsiTheme="minorHAnsi" w:cstheme="minorHAnsi"/>
          <w:szCs w:val="24"/>
          <w:lang w:val="de-AT"/>
          <w14:numForm w14:val="lining"/>
        </w:rPr>
      </w:pPr>
    </w:p>
    <w:p w14:paraId="50D349B4" w14:textId="77777777" w:rsidR="00CC429E" w:rsidRPr="00DF15D0" w:rsidRDefault="00CC429E" w:rsidP="00E4614A">
      <w:pPr>
        <w:rPr>
          <w:rFonts w:asciiTheme="minorHAnsi" w:hAnsiTheme="minorHAnsi" w:cstheme="minorHAnsi"/>
          <w:szCs w:val="24"/>
          <w:lang w:val="de-AT"/>
          <w14:numForm w14:val="lining"/>
        </w:rPr>
      </w:pPr>
    </w:p>
    <w:p w14:paraId="5B8B4526" w14:textId="77777777" w:rsidR="00E4614A" w:rsidRPr="00DF15D0" w:rsidRDefault="00E4614A" w:rsidP="00E4614A">
      <w:pPr>
        <w:rPr>
          <w:rFonts w:asciiTheme="minorHAnsi" w:hAnsiTheme="minorHAnsi" w:cstheme="minorHAnsi"/>
          <w:szCs w:val="24"/>
          <w:lang w:val="de-AT"/>
          <w14:numForm w14:val="lining"/>
        </w:rPr>
      </w:pPr>
    </w:p>
    <w:p w14:paraId="08E8A976" w14:textId="77777777" w:rsidR="00E4614A" w:rsidRPr="00DF15D0" w:rsidRDefault="00E4614A" w:rsidP="00E4614A">
      <w:pPr>
        <w:pStyle w:val="Kopfzeile"/>
        <w:tabs>
          <w:tab w:val="clear" w:pos="4536"/>
          <w:tab w:val="clear" w:pos="9072"/>
          <w:tab w:val="center" w:pos="1843"/>
          <w:tab w:val="right" w:pos="3969"/>
          <w:tab w:val="left" w:pos="5103"/>
          <w:tab w:val="right" w:pos="9639"/>
        </w:tabs>
        <w:rPr>
          <w:rFonts w:asciiTheme="minorHAnsi" w:hAnsiTheme="minorHAnsi" w:cstheme="minorHAnsi"/>
          <w:sz w:val="23"/>
          <w:szCs w:val="23"/>
          <w:u w:val="dotted"/>
          <w14:numForm w14:val="lining"/>
        </w:rPr>
      </w:pPr>
      <w:r w:rsidRPr="00DF15D0">
        <w:rPr>
          <w:rFonts w:asciiTheme="minorHAnsi" w:hAnsiTheme="minorHAnsi" w:cstheme="minorHAnsi"/>
          <w:b/>
          <w:noProof/>
          <w:szCs w:val="24"/>
          <w:u w:val="dotted"/>
          <w14:numForm w14:val="lining"/>
        </w:rPr>
        <w:tab/>
      </w:r>
      <w:r w:rsidRPr="00DF15D0">
        <w:rPr>
          <w:rFonts w:asciiTheme="minorHAnsi" w:hAnsiTheme="minorHAnsi" w:cstheme="minorHAnsi"/>
          <w:b/>
          <w:noProof/>
          <w:szCs w:val="24"/>
          <w:u w:val="dotted"/>
          <w14:numForm w14:val="lining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DF15D0">
        <w:rPr>
          <w:rFonts w:asciiTheme="minorHAnsi" w:hAnsiTheme="minorHAnsi" w:cstheme="minorHAnsi"/>
          <w:b/>
          <w:noProof/>
          <w:szCs w:val="24"/>
          <w:u w:val="dotted"/>
          <w14:numForm w14:val="lining"/>
        </w:rPr>
        <w:instrText xml:space="preserve"> FORMTEXT </w:instrText>
      </w:r>
      <w:r w:rsidRPr="00DF15D0">
        <w:rPr>
          <w:rFonts w:asciiTheme="minorHAnsi" w:hAnsiTheme="minorHAnsi" w:cstheme="minorHAnsi"/>
          <w:b/>
          <w:noProof/>
          <w:szCs w:val="24"/>
          <w:u w:val="dotted"/>
          <w14:numForm w14:val="lining"/>
        </w:rPr>
      </w:r>
      <w:r w:rsidRPr="00DF15D0">
        <w:rPr>
          <w:rFonts w:asciiTheme="minorHAnsi" w:hAnsiTheme="minorHAnsi" w:cstheme="minorHAnsi"/>
          <w:b/>
          <w:noProof/>
          <w:szCs w:val="24"/>
          <w:u w:val="dotted"/>
          <w14:numForm w14:val="lining"/>
        </w:rPr>
        <w:fldChar w:fldCharType="separate"/>
      </w:r>
      <w:r w:rsidRPr="00DF15D0">
        <w:rPr>
          <w:rFonts w:asciiTheme="minorHAnsi" w:hAnsiTheme="minorHAnsi" w:cstheme="minorHAnsi"/>
          <w:b/>
          <w:noProof/>
          <w:szCs w:val="24"/>
          <w:u w:val="dotted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dotted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dotted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dotted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dotted"/>
          <w14:numForm w14:val="lining"/>
        </w:rPr>
        <w:t> </w:t>
      </w:r>
      <w:r w:rsidRPr="00DF15D0">
        <w:rPr>
          <w:rFonts w:asciiTheme="minorHAnsi" w:hAnsiTheme="minorHAnsi" w:cstheme="minorHAnsi"/>
          <w:b/>
          <w:noProof/>
          <w:szCs w:val="24"/>
          <w:u w:val="dotted"/>
          <w14:numForm w14:val="lining"/>
        </w:rPr>
        <w:fldChar w:fldCharType="end"/>
      </w:r>
      <w:bookmarkEnd w:id="6"/>
      <w:r w:rsidRPr="00DF15D0">
        <w:rPr>
          <w:rFonts w:asciiTheme="minorHAnsi" w:hAnsiTheme="minorHAnsi" w:cstheme="minorHAnsi"/>
          <w:szCs w:val="24"/>
          <w:u w:val="dotted"/>
          <w14:numForm w14:val="lining"/>
        </w:rPr>
        <w:tab/>
      </w:r>
      <w:r w:rsidRPr="00DF15D0">
        <w:rPr>
          <w:rFonts w:asciiTheme="minorHAnsi" w:hAnsiTheme="minorHAnsi" w:cstheme="minorHAnsi"/>
          <w:szCs w:val="24"/>
          <w14:numForm w14:val="lining"/>
        </w:rPr>
        <w:tab/>
      </w:r>
      <w:r w:rsidRPr="00DF15D0">
        <w:rPr>
          <w:rFonts w:asciiTheme="minorHAnsi" w:hAnsiTheme="minorHAnsi" w:cstheme="minorHAnsi"/>
          <w:sz w:val="23"/>
          <w:szCs w:val="23"/>
          <w:u w:val="dotted"/>
          <w14:numForm w14:val="lining"/>
        </w:rPr>
        <w:tab/>
      </w:r>
    </w:p>
    <w:p w14:paraId="60B9C17F" w14:textId="3A50EA04" w:rsidR="00E4614A" w:rsidRDefault="00E4614A" w:rsidP="00E4614A">
      <w:pPr>
        <w:pStyle w:val="Kopfzeile"/>
        <w:tabs>
          <w:tab w:val="clear" w:pos="4536"/>
          <w:tab w:val="clear" w:pos="9072"/>
          <w:tab w:val="center" w:pos="1985"/>
          <w:tab w:val="center" w:pos="7230"/>
          <w:tab w:val="right" w:pos="9639"/>
        </w:tabs>
        <w:rPr>
          <w:rFonts w:asciiTheme="minorHAnsi" w:hAnsiTheme="minorHAnsi" w:cstheme="minorHAnsi"/>
          <w:sz w:val="20"/>
          <w14:numForm w14:val="lining"/>
        </w:rPr>
      </w:pPr>
      <w:r w:rsidRPr="00DF15D0">
        <w:rPr>
          <w:rFonts w:asciiTheme="minorHAnsi" w:hAnsiTheme="minorHAnsi" w:cstheme="minorHAnsi"/>
          <w:sz w:val="20"/>
          <w14:numForm w14:val="lining"/>
        </w:rPr>
        <w:tab/>
        <w:t>Ort, Datum</w:t>
      </w:r>
      <w:r w:rsidRPr="00DF15D0">
        <w:rPr>
          <w:rFonts w:asciiTheme="minorHAnsi" w:hAnsiTheme="minorHAnsi" w:cstheme="minorHAnsi"/>
          <w:sz w:val="20"/>
          <w14:numForm w14:val="lining"/>
        </w:rPr>
        <w:tab/>
        <w:t>Unterschrift</w:t>
      </w:r>
      <w:r w:rsidR="00DF15D0">
        <w:rPr>
          <w:rFonts w:asciiTheme="minorHAnsi" w:hAnsiTheme="minorHAnsi" w:cstheme="minorHAnsi"/>
          <w:sz w:val="20"/>
          <w14:numForm w14:val="lining"/>
        </w:rPr>
        <w:t xml:space="preserve"> der Schulleitung</w:t>
      </w:r>
    </w:p>
    <w:p w14:paraId="221C6C7C" w14:textId="77777777" w:rsidR="00DF15D0" w:rsidRDefault="00DF15D0" w:rsidP="00E4614A">
      <w:pPr>
        <w:pStyle w:val="Kopfzeile"/>
        <w:tabs>
          <w:tab w:val="clear" w:pos="4536"/>
          <w:tab w:val="clear" w:pos="9072"/>
          <w:tab w:val="center" w:pos="1985"/>
          <w:tab w:val="center" w:pos="7230"/>
          <w:tab w:val="right" w:pos="9639"/>
        </w:tabs>
        <w:rPr>
          <w:rFonts w:asciiTheme="minorHAnsi" w:hAnsiTheme="minorHAnsi" w:cstheme="minorHAnsi"/>
          <w:sz w:val="20"/>
          <w14:numForm w14:val="lining"/>
        </w:rPr>
      </w:pPr>
    </w:p>
    <w:p w14:paraId="722C7AFF" w14:textId="77777777" w:rsidR="00DF15D0" w:rsidRDefault="00DF15D0" w:rsidP="00E4614A">
      <w:pPr>
        <w:pStyle w:val="Kopfzeile"/>
        <w:tabs>
          <w:tab w:val="clear" w:pos="4536"/>
          <w:tab w:val="clear" w:pos="9072"/>
          <w:tab w:val="center" w:pos="1985"/>
          <w:tab w:val="center" w:pos="7230"/>
          <w:tab w:val="right" w:pos="9639"/>
        </w:tabs>
        <w:rPr>
          <w:rFonts w:asciiTheme="minorHAnsi" w:hAnsiTheme="minorHAnsi" w:cstheme="minorHAnsi"/>
          <w:sz w:val="20"/>
          <w14:numForm w14:val="lining"/>
        </w:rPr>
      </w:pPr>
    </w:p>
    <w:p w14:paraId="150EF135" w14:textId="77777777" w:rsidR="00DF15D0" w:rsidRDefault="00DF15D0" w:rsidP="00E4614A">
      <w:pPr>
        <w:pStyle w:val="Kopfzeile"/>
        <w:tabs>
          <w:tab w:val="clear" w:pos="4536"/>
          <w:tab w:val="clear" w:pos="9072"/>
          <w:tab w:val="center" w:pos="1985"/>
          <w:tab w:val="center" w:pos="7230"/>
          <w:tab w:val="right" w:pos="9639"/>
        </w:tabs>
        <w:rPr>
          <w:rFonts w:asciiTheme="minorHAnsi" w:hAnsiTheme="minorHAnsi" w:cstheme="minorHAnsi"/>
          <w:sz w:val="20"/>
          <w14:numForm w14:val="lining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790"/>
        <w:gridCol w:w="7838"/>
      </w:tblGrid>
      <w:tr w:rsidR="00DF15D0" w:rsidRPr="00981E84" w14:paraId="3FE3EC02" w14:textId="77777777" w:rsidTr="001164A6">
        <w:tc>
          <w:tcPr>
            <w:tcW w:w="1790" w:type="dxa"/>
            <w:vAlign w:val="center"/>
          </w:tcPr>
          <w:p w14:paraId="5CAD18A2" w14:textId="77777777" w:rsidR="00DF15D0" w:rsidRPr="00981E84" w:rsidRDefault="00DF15D0" w:rsidP="001164A6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SAP-Eingabe:</w:t>
            </w:r>
          </w:p>
        </w:tc>
        <w:tc>
          <w:tcPr>
            <w:tcW w:w="7838" w:type="dxa"/>
          </w:tcPr>
          <w:p w14:paraId="7796E5A6" w14:textId="6989B1D3" w:rsidR="00DF15D0" w:rsidRPr="00981E84" w:rsidRDefault="00DF15D0" w:rsidP="001164A6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Einmalige Zahlung (IT 0015), Lohnart 251</w:t>
            </w:r>
            <w:r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4</w:t>
            </w:r>
          </w:p>
          <w:p w14:paraId="72F51999" w14:textId="4393A95E" w:rsidR="00DF15D0" w:rsidRPr="00981E84" w:rsidRDefault="00DF15D0" w:rsidP="001164A6">
            <w:pPr>
              <w:spacing w:before="60" w:after="20"/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pPr>
            <w:r w:rsidRPr="00981E84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Anweisungsmonat: </w:t>
            </w:r>
            <w:r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September/Juni</w:t>
            </w:r>
            <w:r w:rsidRPr="00981E84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 </w:t>
            </w:r>
          </w:p>
        </w:tc>
      </w:tr>
    </w:tbl>
    <w:p w14:paraId="622FBE86" w14:textId="77777777" w:rsidR="00DF15D0" w:rsidRPr="00DF15D0" w:rsidRDefault="00DF15D0" w:rsidP="00E4614A">
      <w:pPr>
        <w:pStyle w:val="Kopfzeile"/>
        <w:tabs>
          <w:tab w:val="clear" w:pos="4536"/>
          <w:tab w:val="clear" w:pos="9072"/>
          <w:tab w:val="center" w:pos="1985"/>
          <w:tab w:val="center" w:pos="7230"/>
          <w:tab w:val="right" w:pos="9639"/>
        </w:tabs>
        <w:rPr>
          <w:rFonts w:asciiTheme="minorHAnsi" w:hAnsiTheme="minorHAnsi" w:cstheme="minorHAnsi"/>
          <w:sz w:val="20"/>
          <w:lang w:val="de-AT"/>
          <w14:numForm w14:val="lining"/>
        </w:rPr>
      </w:pPr>
    </w:p>
    <w:sectPr w:rsidR="00DF15D0" w:rsidRPr="00DF15D0" w:rsidSect="00356D97">
      <w:pgSz w:w="11906" w:h="16838"/>
      <w:pgMar w:top="737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A4697" w14:textId="77777777" w:rsidR="00356BDE" w:rsidRDefault="00356BDE">
      <w:r>
        <w:separator/>
      </w:r>
    </w:p>
  </w:endnote>
  <w:endnote w:type="continuationSeparator" w:id="0">
    <w:p w14:paraId="5DF41709" w14:textId="77777777" w:rsidR="00356BDE" w:rsidRDefault="0035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13E87" w14:textId="77777777" w:rsidR="00356BDE" w:rsidRDefault="00356BDE">
      <w:r>
        <w:separator/>
      </w:r>
    </w:p>
  </w:footnote>
  <w:footnote w:type="continuationSeparator" w:id="0">
    <w:p w14:paraId="2EDD51E2" w14:textId="77777777" w:rsidR="00356BDE" w:rsidRDefault="00356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43"/>
    <w:rsid w:val="00006036"/>
    <w:rsid w:val="00071248"/>
    <w:rsid w:val="0008518B"/>
    <w:rsid w:val="000953E9"/>
    <w:rsid w:val="000A0D97"/>
    <w:rsid w:val="000A7F58"/>
    <w:rsid w:val="00112C7F"/>
    <w:rsid w:val="001469CB"/>
    <w:rsid w:val="001D35A5"/>
    <w:rsid w:val="001E4A0F"/>
    <w:rsid w:val="0024319C"/>
    <w:rsid w:val="002A2354"/>
    <w:rsid w:val="002A5ED6"/>
    <w:rsid w:val="002E1AFC"/>
    <w:rsid w:val="00356BDE"/>
    <w:rsid w:val="00356D97"/>
    <w:rsid w:val="00383503"/>
    <w:rsid w:val="003876A6"/>
    <w:rsid w:val="003913FB"/>
    <w:rsid w:val="0039288E"/>
    <w:rsid w:val="003A43A4"/>
    <w:rsid w:val="003B346C"/>
    <w:rsid w:val="003B5DBE"/>
    <w:rsid w:val="00480396"/>
    <w:rsid w:val="00482991"/>
    <w:rsid w:val="004E65EE"/>
    <w:rsid w:val="005D0175"/>
    <w:rsid w:val="006035D6"/>
    <w:rsid w:val="0066447A"/>
    <w:rsid w:val="0068288C"/>
    <w:rsid w:val="00767F83"/>
    <w:rsid w:val="00771617"/>
    <w:rsid w:val="00791C23"/>
    <w:rsid w:val="007F76BC"/>
    <w:rsid w:val="00863D58"/>
    <w:rsid w:val="009F437E"/>
    <w:rsid w:val="00A36214"/>
    <w:rsid w:val="00A678F7"/>
    <w:rsid w:val="00B45409"/>
    <w:rsid w:val="00BC7034"/>
    <w:rsid w:val="00C5292C"/>
    <w:rsid w:val="00C975F3"/>
    <w:rsid w:val="00CC429E"/>
    <w:rsid w:val="00CD4D78"/>
    <w:rsid w:val="00D1252E"/>
    <w:rsid w:val="00D951C6"/>
    <w:rsid w:val="00DF15D0"/>
    <w:rsid w:val="00E30C02"/>
    <w:rsid w:val="00E4614A"/>
    <w:rsid w:val="00EA631B"/>
    <w:rsid w:val="00F84E02"/>
    <w:rsid w:val="00F95C43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CD1B4"/>
  <w15:docId w15:val="{A3AFA218-F90A-4596-993D-32D7EF4D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2991"/>
    <w:rPr>
      <w:sz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CC429E"/>
    <w:pPr>
      <w:keepNext/>
      <w:spacing w:before="120" w:after="120"/>
      <w:jc w:val="center"/>
      <w:outlineLvl w:val="0"/>
    </w:pPr>
    <w:rPr>
      <w:rFonts w:ascii="Arial" w:hAnsi="Arial"/>
      <w:b/>
      <w:sz w:val="3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482991"/>
    <w:pPr>
      <w:tabs>
        <w:tab w:val="left" w:pos="1134"/>
      </w:tabs>
    </w:pPr>
    <w:rPr>
      <w:rFonts w:ascii="Arial" w:hAnsi="Arial"/>
      <w:sz w:val="22"/>
    </w:rPr>
  </w:style>
  <w:style w:type="paragraph" w:styleId="Kopfzeile">
    <w:name w:val="header"/>
    <w:basedOn w:val="Standard"/>
    <w:rsid w:val="003B346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346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2C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2C7F"/>
    <w:rPr>
      <w:rFonts w:ascii="Tahoma" w:hAnsi="Tahoma" w:cs="Tahoma"/>
      <w:sz w:val="16"/>
      <w:szCs w:val="16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CC429E"/>
    <w:rPr>
      <w:rFonts w:ascii="Arial" w:hAnsi="Arial"/>
      <w:b/>
      <w:sz w:val="32"/>
      <w:u w:val="single"/>
      <w:lang w:val="de-DE" w:eastAsia="de-DE"/>
    </w:rPr>
  </w:style>
  <w:style w:type="paragraph" w:styleId="Textkrper-Zeileneinzug">
    <w:name w:val="Body Text Indent"/>
    <w:basedOn w:val="Standard"/>
    <w:link w:val="Textkrper-ZeileneinzugZchn"/>
    <w:rsid w:val="00CC429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CC429E"/>
    <w:rPr>
      <w:sz w:val="24"/>
      <w:lang w:val="de-DE" w:eastAsia="de-DE"/>
    </w:rPr>
  </w:style>
  <w:style w:type="table" w:styleId="Tabellenraster">
    <w:name w:val="Table Grid"/>
    <w:basedOn w:val="NormaleTabelle"/>
    <w:rsid w:val="00DF1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v.horngacher</dc:creator>
  <cp:lastModifiedBy>NIGL Wolfgang</cp:lastModifiedBy>
  <cp:revision>2</cp:revision>
  <cp:lastPrinted>2018-11-06T10:17:00Z</cp:lastPrinted>
  <dcterms:created xsi:type="dcterms:W3CDTF">2026-07-10T08:59:00Z</dcterms:created>
  <dcterms:modified xsi:type="dcterms:W3CDTF">2026-07-10T08:59:00Z</dcterms:modified>
</cp:coreProperties>
</file>