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6E04" w14:textId="77777777" w:rsidR="00DB60AC" w:rsidRPr="002E4B70" w:rsidRDefault="00DB60AC" w:rsidP="004B048C">
      <w:pPr>
        <w:pStyle w:val="Kopfzeile"/>
        <w:tabs>
          <w:tab w:val="clear" w:pos="4536"/>
          <w:tab w:val="clear" w:pos="9072"/>
          <w:tab w:val="left" w:pos="1139"/>
        </w:tabs>
        <w:spacing w:line="264" w:lineRule="auto"/>
        <w:jc w:val="right"/>
        <w:rPr>
          <w:rFonts w:asciiTheme="minorHAnsi" w:hAnsiTheme="minorHAnsi" w:cstheme="minorHAnsi"/>
        </w:rPr>
      </w:pPr>
      <w:r w:rsidRPr="002E4B70">
        <w:rPr>
          <w:rFonts w:asciiTheme="minorHAnsi" w:hAnsiTheme="minorHAnsi" w:cstheme="minorHAnsi"/>
          <w:noProof/>
          <w:szCs w:val="24"/>
          <w:lang w:val="de-AT" w:eastAsia="de-AT"/>
          <w14:numForm w14:val="lining"/>
        </w:rPr>
        <w:drawing>
          <wp:anchor distT="0" distB="0" distL="114300" distR="114300" simplePos="0" relativeHeight="251663360" behindDoc="0" locked="0" layoutInCell="1" allowOverlap="1" wp14:anchorId="49733E15" wp14:editId="65218DC8">
            <wp:simplePos x="0" y="0"/>
            <wp:positionH relativeFrom="column">
              <wp:posOffset>-173990</wp:posOffset>
            </wp:positionH>
            <wp:positionV relativeFrom="paragraph">
              <wp:posOffset>-74185</wp:posOffset>
            </wp:positionV>
            <wp:extent cx="3211195" cy="735965"/>
            <wp:effectExtent l="0" t="0" r="8255" b="698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B70">
        <w:rPr>
          <w:rFonts w:asciiTheme="minorHAnsi" w:hAnsiTheme="minorHAnsi" w:cstheme="minorHAnsi"/>
          <w:color w:val="FF0000"/>
          <w:szCs w:val="24"/>
          <w14:numForm w14:val="lining"/>
        </w:rPr>
        <w:t>bildung-tirol.gv.at</w:t>
      </w:r>
      <w:r w:rsidRPr="002E4B70">
        <w:rPr>
          <w:rFonts w:asciiTheme="minorHAnsi" w:hAnsiTheme="minorHAnsi" w:cstheme="minorHAnsi"/>
          <w:color w:val="FF0000"/>
          <w:szCs w:val="24"/>
          <w14:numForm w14:val="lining"/>
        </w:rPr>
        <w:br/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t>Heiliggeiststraße 7</w:t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br/>
        <w:t>6020 Innsbruck</w:t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br/>
      </w:r>
      <w:hyperlink w:history="1">
        <w:r w:rsidRPr="002E4B70">
          <w:rPr>
            <w:rFonts w:asciiTheme="minorHAnsi" w:hAnsiTheme="minorHAnsi" w:cstheme="minorHAnsi"/>
            <w:sz w:val="19"/>
            <w:szCs w:val="19"/>
            <w14:numForm w14:val="lining"/>
          </w:rPr>
          <w:t>office@bildung-tirol.gv.at</w:t>
        </w:r>
      </w:hyperlink>
    </w:p>
    <w:p w14:paraId="75AF5AFA" w14:textId="77777777" w:rsidR="009F7AE8" w:rsidRPr="002E4B70" w:rsidRDefault="009F7AE8" w:rsidP="009F7AE8">
      <w:pPr>
        <w:rPr>
          <w:rFonts w:asciiTheme="minorHAnsi" w:hAnsiTheme="minorHAnsi" w:cstheme="minorHAnsi"/>
          <w:sz w:val="20"/>
        </w:rPr>
      </w:pPr>
    </w:p>
    <w:p w14:paraId="63422C9E" w14:textId="77777777" w:rsidR="00436B5D" w:rsidRPr="001827CA" w:rsidRDefault="00CB688E" w:rsidP="00436B5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1827CA">
        <w:rPr>
          <w:rFonts w:asciiTheme="minorHAnsi" w:hAnsiTheme="minorHAnsi" w:cstheme="minorHAnsi"/>
          <w:b/>
          <w:sz w:val="28"/>
          <w:szCs w:val="24"/>
        </w:rPr>
        <w:t>ANZEIGE DES HÄUSLICHEN UNTERRICHTS</w:t>
      </w:r>
    </w:p>
    <w:p w14:paraId="7CB696B7" w14:textId="18756203" w:rsidR="00584EB8" w:rsidRPr="001827CA" w:rsidRDefault="00436B5D" w:rsidP="00436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Die Anzeige des häuslichen Un</w:t>
      </w:r>
      <w:r w:rsidR="0062429F">
        <w:rPr>
          <w:rFonts w:asciiTheme="minorHAnsi" w:hAnsiTheme="minorHAnsi" w:cstheme="minorHAnsi"/>
          <w:b/>
          <w:sz w:val="24"/>
          <w:szCs w:val="24"/>
        </w:rPr>
        <w:t xml:space="preserve">terrichts für das </w:t>
      </w:r>
      <w:r w:rsidR="00CD0E9E">
        <w:rPr>
          <w:rFonts w:asciiTheme="minorHAnsi" w:hAnsiTheme="minorHAnsi" w:cstheme="minorHAnsi"/>
          <w:b/>
          <w:sz w:val="24"/>
          <w:szCs w:val="24"/>
        </w:rPr>
        <w:t xml:space="preserve">Schuljahr </w:t>
      </w:r>
      <w:r w:rsidR="00E8578B">
        <w:rPr>
          <w:rFonts w:asciiTheme="minorHAnsi" w:hAnsiTheme="minorHAnsi" w:cstheme="minorHAnsi"/>
          <w:b/>
          <w:sz w:val="24"/>
          <w:szCs w:val="24"/>
        </w:rPr>
        <w:t>2026/27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muss bis </w:t>
      </w:r>
      <w:r w:rsidR="00CD0E9E">
        <w:rPr>
          <w:rFonts w:asciiTheme="minorHAnsi" w:hAnsiTheme="minorHAnsi" w:cstheme="minorHAnsi"/>
          <w:b/>
          <w:sz w:val="24"/>
          <w:szCs w:val="24"/>
          <w:u w:val="single"/>
        </w:rPr>
        <w:t>spätestens 1</w:t>
      </w:r>
      <w:r w:rsidR="00E8578B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Pr="001827CA">
        <w:rPr>
          <w:rFonts w:asciiTheme="minorHAnsi" w:hAnsiTheme="minorHAnsi" w:cstheme="minorHAnsi"/>
          <w:b/>
          <w:sz w:val="24"/>
          <w:szCs w:val="24"/>
          <w:u w:val="single"/>
        </w:rPr>
        <w:t>. Juli 202</w:t>
      </w:r>
      <w:r w:rsidR="00E8578B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bei der Bildungsdirektion für Tirol einlangen.</w:t>
      </w:r>
    </w:p>
    <w:p w14:paraId="03C0EB36" w14:textId="77777777" w:rsidR="00B76E5C" w:rsidRPr="001827CA" w:rsidRDefault="00B76E5C" w:rsidP="00B76E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0C2C7E" w14:textId="77777777" w:rsidR="00BC5D6B" w:rsidRPr="001827CA" w:rsidRDefault="009F7AE8" w:rsidP="0027757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Anzeige des häuslichen Unterrichts</w:t>
      </w:r>
      <w:r w:rsidR="00436B5D" w:rsidRPr="001827CA">
        <w:rPr>
          <w:rFonts w:asciiTheme="minorHAnsi" w:hAnsiTheme="minorHAnsi" w:cstheme="minorHAnsi"/>
          <w:b/>
          <w:sz w:val="24"/>
          <w:szCs w:val="24"/>
        </w:rPr>
        <w:t>: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DB23D7" w:rsidRPr="001827CA" w14:paraId="199ED48F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3A841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 des Kindes: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8E38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0"/>
          </w:p>
        </w:tc>
      </w:tr>
      <w:tr w:rsidR="00DB23D7" w:rsidRPr="001827CA" w14:paraId="1346A9AF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D4019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Geburtsdatum: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7A0EA3B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1"/>
          </w:p>
        </w:tc>
      </w:tr>
      <w:tr w:rsidR="00C35C18" w:rsidRPr="001827CA" w14:paraId="57275203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866A8" w14:textId="77777777" w:rsidR="00C35C18" w:rsidRPr="001827CA" w:rsidRDefault="00BC5D6B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Bisherige</w:t>
            </w:r>
            <w:r w:rsidR="007667BC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 xml:space="preserve"> Schule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(n)</w:t>
            </w:r>
            <w:r w:rsidR="007667BC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26B70AD5" w14:textId="77777777" w:rsidR="00C35C18" w:rsidRPr="001827CA" w:rsidRDefault="00C35C18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7667BC" w:rsidRPr="001827CA" w14:paraId="6061564F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2259E" w14:textId="77777777" w:rsidR="007667BC" w:rsidRPr="001827CA" w:rsidRDefault="007667BC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Derzeitige Schulstufe: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0DE9E0CA" w14:textId="77777777" w:rsidR="007667BC" w:rsidRPr="001827CA" w:rsidRDefault="007667BC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BC5D6B" w:rsidRPr="001827CA" w14:paraId="62B13100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905FE" w14:textId="77777777" w:rsidR="00BC5D6B" w:rsidRPr="001827CA" w:rsidRDefault="00BC5D6B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Lehrplan, welchem der häusliche Unterricht folgt: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3A7AD53" w14:textId="77777777" w:rsidR="00BC5D6B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52E52" w:rsidRPr="001827CA" w14:paraId="4F11F07A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1C3C3" w14:textId="77777777" w:rsidR="00D52E52" w:rsidRPr="001827CA" w:rsidRDefault="00D52E52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Schulstufe, auf der der Unterricht erfolgen soll: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38AFE5DC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52E52" w:rsidRPr="001827CA" w14:paraId="39AC3002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36410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Ort, an dem der Unterricht erfolgen soll: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7A62C1A7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B23D7" w:rsidRPr="001827CA" w14:paraId="7BEE51B1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A9ECF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 der/des Erziehungsberechtigten: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1B6B3C20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2"/>
          </w:p>
        </w:tc>
      </w:tr>
      <w:tr w:rsidR="00DB23D7" w:rsidRPr="001827CA" w14:paraId="2D3054B2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0C0EABE" w14:textId="77777777" w:rsidR="00DB23D7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Adresse des Hauptwohnsitzes</w:t>
            </w:r>
            <w:r w:rsidR="00DB23D7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:</w:t>
            </w:r>
          </w:p>
        </w:tc>
        <w:tc>
          <w:tcPr>
            <w:tcW w:w="6378" w:type="dxa"/>
            <w:vAlign w:val="center"/>
          </w:tcPr>
          <w:p w14:paraId="03FA1CD2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3"/>
          </w:p>
        </w:tc>
      </w:tr>
      <w:tr w:rsidR="00DB23D7" w:rsidRPr="001827CA" w14:paraId="1456C7BE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22DFCAD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E-Mail:</w:t>
            </w:r>
          </w:p>
        </w:tc>
        <w:tc>
          <w:tcPr>
            <w:tcW w:w="6378" w:type="dxa"/>
            <w:vAlign w:val="center"/>
          </w:tcPr>
          <w:p w14:paraId="29434264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4"/>
          </w:p>
        </w:tc>
      </w:tr>
      <w:tr w:rsidR="00DB23D7" w:rsidRPr="001827CA" w14:paraId="72E8A5AA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03971D7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Telefon:</w:t>
            </w:r>
          </w:p>
        </w:tc>
        <w:tc>
          <w:tcPr>
            <w:tcW w:w="6378" w:type="dxa"/>
            <w:vAlign w:val="center"/>
          </w:tcPr>
          <w:p w14:paraId="16D134F0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5"/>
          </w:p>
        </w:tc>
      </w:tr>
    </w:tbl>
    <w:p w14:paraId="622859BA" w14:textId="77777777" w:rsidR="000B623E" w:rsidRPr="001827CA" w:rsidRDefault="000B623E" w:rsidP="0027757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070EDC" w14:textId="77777777" w:rsidR="00DB60AC" w:rsidRPr="001827CA" w:rsidRDefault="00BC5D6B" w:rsidP="0050508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Welche Person wird</w:t>
      </w:r>
      <w:r w:rsidR="00DB60AC" w:rsidRPr="001827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1C35">
        <w:rPr>
          <w:rFonts w:asciiTheme="minorHAnsi" w:hAnsiTheme="minorHAnsi" w:cstheme="minorHAnsi"/>
          <w:b/>
          <w:sz w:val="24"/>
          <w:szCs w:val="24"/>
        </w:rPr>
        <w:t>das Kind führend unterrichten</w:t>
      </w:r>
      <w:r w:rsidR="00436B5D" w:rsidRPr="001827C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BC5D6B" w:rsidRPr="001827CA" w14:paraId="7EE76CDD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1E30A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DDA8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6"/>
          </w:p>
        </w:tc>
      </w:tr>
      <w:tr w:rsidR="00BC5D6B" w:rsidRPr="001827CA" w14:paraId="28D1F514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85DCA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Geburtsdatum: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B977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7"/>
          </w:p>
        </w:tc>
      </w:tr>
      <w:tr w:rsidR="00BC5D6B" w:rsidRPr="001827CA" w14:paraId="5BF5DDFA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3DADB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Qualifikation: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CE30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8"/>
          </w:p>
        </w:tc>
      </w:tr>
      <w:tr w:rsidR="00505085" w:rsidRPr="001827CA" w14:paraId="2A615112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1B829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Adresse: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A56F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505085" w:rsidRPr="001827CA" w14:paraId="22A2ADE5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FDD6D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A026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505085" w:rsidRPr="001827CA" w14:paraId="3163E3E8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5E6BC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8B25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</w:tbl>
    <w:p w14:paraId="602B1079" w14:textId="77777777" w:rsidR="000B623E" w:rsidRPr="001827CA" w:rsidRDefault="000B623E" w:rsidP="001309E6">
      <w:pPr>
        <w:rPr>
          <w:rFonts w:asciiTheme="minorHAnsi" w:hAnsiTheme="minorHAnsi" w:cstheme="minorHAnsi"/>
          <w:sz w:val="24"/>
          <w:szCs w:val="24"/>
        </w:rPr>
      </w:pPr>
    </w:p>
    <w:p w14:paraId="6F23DFF3" w14:textId="77777777" w:rsidR="00BC5D6B" w:rsidRPr="001827CA" w:rsidRDefault="00A4616B" w:rsidP="00BC5D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Zusammenfassung des pädagogischen Konzepts zur Prüfung der Voraussetzungen der Gleich</w:t>
      </w:r>
      <w:r w:rsidR="00B418DB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wertigkeit des häuslichen Unterrichts</w:t>
      </w:r>
      <w:r w:rsidR="00BC5D6B" w:rsidRPr="001827C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E535FFE" w14:textId="77777777" w:rsidR="00BC5D6B" w:rsidRPr="00A4616B" w:rsidRDefault="00A4616B" w:rsidP="00A4616B">
      <w:pPr>
        <w:jc w:val="both"/>
        <w:rPr>
          <w:rFonts w:asciiTheme="minorHAnsi" w:hAnsiTheme="minorHAnsi" w:cstheme="minorHAnsi"/>
          <w:sz w:val="24"/>
          <w:szCs w:val="24"/>
          <w:lang w:val="de-AT"/>
        </w:rPr>
      </w:pPr>
      <w:r w:rsidRPr="00A4616B">
        <w:rPr>
          <w:rFonts w:asciiTheme="minorHAnsi" w:hAnsiTheme="minorHAnsi" w:cstheme="minorHAnsi"/>
          <w:sz w:val="24"/>
          <w:szCs w:val="24"/>
          <w:lang w:val="de-AT"/>
        </w:rPr>
        <w:t>Ein pädagogisches Konzept erfordert zumindest Leitlinien</w:t>
      </w:r>
      <w:r>
        <w:rPr>
          <w:rFonts w:asciiTheme="minorHAnsi" w:hAnsiTheme="minorHAnsi" w:cstheme="minorHAnsi"/>
          <w:sz w:val="24"/>
          <w:szCs w:val="24"/>
          <w:lang w:val="de-AT"/>
        </w:rPr>
        <w:t>,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 nach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welchen der Unterricht erteilt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werden 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soll. A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us 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diesen sollen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 Ziele, vergleichbar den Bildungs- u</w:t>
      </w:r>
      <w:r>
        <w:rPr>
          <w:rFonts w:asciiTheme="minorHAnsi" w:hAnsiTheme="minorHAnsi" w:cstheme="minorHAnsi"/>
          <w:sz w:val="24"/>
          <w:szCs w:val="24"/>
          <w:lang w:val="de-AT"/>
        </w:rPr>
        <w:t>nd Lehraufgaben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,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und die Art der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>Vermittlung dieser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Ziele, vergleichbar den didaktischen Grundsätzen, hervorgehen. Dabei 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soll es ausreichend sein, wenn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>beispielsweise auf die Bildungs- und Lehraufgaben sowie die didaktischen Grundsätze eines verordneten Lehrplanes oder eines genehmigten Statuts Bezug genommen wird.</w:t>
      </w:r>
    </w:p>
    <w:tbl>
      <w:tblPr>
        <w:tblStyle w:val="Tabellenraster"/>
        <w:tblpPr w:leftFromText="141" w:rightFromText="141" w:vertAnchor="text" w:horzAnchor="margin" w:tblpX="108" w:tblpY="9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6E5C" w:rsidRPr="001827CA" w14:paraId="796EBCFF" w14:textId="77777777" w:rsidTr="001827CA">
        <w:trPr>
          <w:trHeight w:val="4668"/>
        </w:trPr>
        <w:tc>
          <w:tcPr>
            <w:tcW w:w="9670" w:type="dxa"/>
          </w:tcPr>
          <w:p w14:paraId="6F9670B5" w14:textId="77777777" w:rsidR="00B76E5C" w:rsidRPr="001827CA" w:rsidRDefault="002E4B70" w:rsidP="00976E9D">
            <w:pPr>
              <w:tabs>
                <w:tab w:val="left" w:pos="9214"/>
              </w:tabs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</w:pP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fldChar w:fldCharType="end"/>
            </w:r>
            <w:bookmarkEnd w:id="9"/>
          </w:p>
        </w:tc>
      </w:tr>
    </w:tbl>
    <w:p w14:paraId="28557C8C" w14:textId="77777777" w:rsidR="001827CA" w:rsidRDefault="001827CA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97CEB6" w14:textId="77777777" w:rsidR="00A4616B" w:rsidRDefault="00A4616B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Externistenprüfungen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44E223BD" w14:textId="77777777" w:rsidR="000B623E" w:rsidRDefault="00B76E5C" w:rsidP="00B76E5C">
      <w:pPr>
        <w:jc w:val="both"/>
        <w:rPr>
          <w:rFonts w:asciiTheme="minorHAnsi" w:hAnsiTheme="minorHAnsi" w:cstheme="minorHAnsi"/>
          <w:sz w:val="24"/>
          <w:szCs w:val="24"/>
        </w:rPr>
      </w:pPr>
      <w:r w:rsidRPr="00A4616B">
        <w:rPr>
          <w:rFonts w:asciiTheme="minorHAnsi" w:hAnsiTheme="minorHAnsi" w:cstheme="minorHAnsi"/>
          <w:sz w:val="24"/>
          <w:szCs w:val="24"/>
        </w:rPr>
        <w:t>Der zureichende Erfolg</w:t>
      </w:r>
      <w:r w:rsidR="00505085" w:rsidRPr="00A4616B">
        <w:rPr>
          <w:rFonts w:asciiTheme="minorHAnsi" w:hAnsiTheme="minorHAnsi" w:cstheme="minorHAnsi"/>
          <w:sz w:val="24"/>
          <w:szCs w:val="24"/>
        </w:rPr>
        <w:t xml:space="preserve"> des häuslichen Unterrichts</w:t>
      </w:r>
      <w:r w:rsidR="000B623E" w:rsidRPr="00A4616B">
        <w:rPr>
          <w:rFonts w:asciiTheme="minorHAnsi" w:hAnsiTheme="minorHAnsi" w:cstheme="minorHAnsi"/>
          <w:sz w:val="24"/>
          <w:szCs w:val="24"/>
        </w:rPr>
        <w:t xml:space="preserve"> ist </w:t>
      </w:r>
      <w:r w:rsidR="000B623E" w:rsidRPr="00A4616B">
        <w:rPr>
          <w:rFonts w:asciiTheme="minorHAnsi" w:hAnsiTheme="minorHAnsi" w:cstheme="minorHAnsi"/>
          <w:sz w:val="24"/>
          <w:szCs w:val="24"/>
          <w:u w:val="single"/>
        </w:rPr>
        <w:t xml:space="preserve">jährlich </w:t>
      </w:r>
      <w:r w:rsidR="00436B5D" w:rsidRPr="00A4616B">
        <w:rPr>
          <w:rFonts w:asciiTheme="minorHAnsi" w:hAnsiTheme="minorHAnsi" w:cstheme="minorHAnsi"/>
          <w:sz w:val="24"/>
          <w:szCs w:val="24"/>
          <w:u w:val="single"/>
        </w:rPr>
        <w:t>zwischen dem 1. Juni und dem Ende des Unterrichtsjahres</w:t>
      </w:r>
      <w:r w:rsidR="00436B5D" w:rsidRPr="00A4616B">
        <w:rPr>
          <w:rFonts w:asciiTheme="minorHAnsi" w:hAnsiTheme="minorHAnsi" w:cstheme="minorHAnsi"/>
          <w:sz w:val="24"/>
          <w:szCs w:val="24"/>
        </w:rPr>
        <w:t xml:space="preserve"> </w:t>
      </w:r>
      <w:r w:rsidR="000B623E" w:rsidRPr="00A4616B">
        <w:rPr>
          <w:rFonts w:asciiTheme="minorHAnsi" w:hAnsiTheme="minorHAnsi" w:cstheme="minorHAnsi"/>
          <w:sz w:val="24"/>
          <w:szCs w:val="24"/>
        </w:rPr>
        <w:t xml:space="preserve">durch eine </w:t>
      </w:r>
      <w:proofErr w:type="spellStart"/>
      <w:r w:rsidR="000B623E" w:rsidRPr="00A4616B">
        <w:rPr>
          <w:rFonts w:asciiTheme="minorHAnsi" w:hAnsiTheme="minorHAnsi" w:cstheme="minorHAnsi"/>
          <w:sz w:val="24"/>
          <w:szCs w:val="24"/>
        </w:rPr>
        <w:t>Externistenprüfung</w:t>
      </w:r>
      <w:proofErr w:type="spellEnd"/>
      <w:r w:rsidR="000B623E" w:rsidRPr="00A4616B">
        <w:rPr>
          <w:rFonts w:asciiTheme="minorHAnsi" w:hAnsiTheme="minorHAnsi" w:cstheme="minorHAnsi"/>
          <w:sz w:val="24"/>
          <w:szCs w:val="24"/>
        </w:rPr>
        <w:t xml:space="preserve"> an </w:t>
      </w:r>
      <w:r w:rsidR="000174B9">
        <w:rPr>
          <w:rFonts w:asciiTheme="minorHAnsi" w:hAnsiTheme="minorHAnsi" w:cstheme="minorHAnsi"/>
          <w:sz w:val="24"/>
          <w:szCs w:val="24"/>
        </w:rPr>
        <w:t xml:space="preserve">der nach der Verordnung der Bildungs-direktion für Tirol über die Einrichtung von </w:t>
      </w:r>
      <w:proofErr w:type="spellStart"/>
      <w:r w:rsidR="000174B9">
        <w:rPr>
          <w:rFonts w:asciiTheme="minorHAnsi" w:hAnsiTheme="minorHAnsi" w:cstheme="minorHAnsi"/>
          <w:sz w:val="24"/>
          <w:szCs w:val="24"/>
        </w:rPr>
        <w:t>Externistenprüfungskommissionen</w:t>
      </w:r>
      <w:proofErr w:type="spellEnd"/>
      <w:r w:rsidR="000174B9">
        <w:rPr>
          <w:rFonts w:asciiTheme="minorHAnsi" w:hAnsiTheme="minorHAnsi" w:cstheme="minorHAnsi"/>
          <w:sz w:val="24"/>
          <w:szCs w:val="24"/>
        </w:rPr>
        <w:t xml:space="preserve"> (veröffentlicht im Verordnungsblatt der Bildungsdirektion für Tirol vom </w:t>
      </w:r>
      <w:r w:rsidR="00CD0E9E">
        <w:rPr>
          <w:rFonts w:asciiTheme="minorHAnsi" w:hAnsiTheme="minorHAnsi" w:cstheme="minorHAnsi"/>
          <w:sz w:val="24"/>
          <w:szCs w:val="24"/>
        </w:rPr>
        <w:t>21. November 2024</w:t>
      </w:r>
      <w:r w:rsidR="000174B9">
        <w:rPr>
          <w:rFonts w:asciiTheme="minorHAnsi" w:hAnsiTheme="minorHAnsi" w:cstheme="minorHAnsi"/>
          <w:sz w:val="24"/>
          <w:szCs w:val="24"/>
        </w:rPr>
        <w:t xml:space="preserve">, Stück </w:t>
      </w:r>
      <w:proofErr w:type="spellStart"/>
      <w:r w:rsidR="000174B9">
        <w:rPr>
          <w:rFonts w:asciiTheme="minorHAnsi" w:hAnsiTheme="minorHAnsi" w:cstheme="minorHAnsi"/>
          <w:sz w:val="24"/>
          <w:szCs w:val="24"/>
        </w:rPr>
        <w:t>XIa</w:t>
      </w:r>
      <w:proofErr w:type="spellEnd"/>
      <w:r w:rsidR="000174B9">
        <w:rPr>
          <w:rFonts w:asciiTheme="minorHAnsi" w:hAnsiTheme="minorHAnsi" w:cstheme="minorHAnsi"/>
          <w:sz w:val="24"/>
          <w:szCs w:val="24"/>
        </w:rPr>
        <w:t xml:space="preserve"> – Sondernummer) zuständigen </w:t>
      </w:r>
      <w:proofErr w:type="spellStart"/>
      <w:r w:rsidR="00EF78B9">
        <w:rPr>
          <w:rFonts w:asciiTheme="minorHAnsi" w:hAnsiTheme="minorHAnsi" w:cstheme="minorHAnsi"/>
          <w:sz w:val="24"/>
          <w:szCs w:val="24"/>
        </w:rPr>
        <w:t>Externistenprüfungskommission</w:t>
      </w:r>
      <w:proofErr w:type="spellEnd"/>
      <w:r w:rsidR="00976E9D" w:rsidRPr="00A4616B">
        <w:rPr>
          <w:rFonts w:asciiTheme="minorHAnsi" w:hAnsiTheme="minorHAnsi" w:cstheme="minorHAnsi"/>
          <w:sz w:val="24"/>
          <w:szCs w:val="24"/>
        </w:rPr>
        <w:t xml:space="preserve"> nachzuweisen.</w:t>
      </w:r>
      <w:r w:rsidR="00505085" w:rsidRPr="00A4616B">
        <w:rPr>
          <w:rFonts w:asciiTheme="minorHAnsi" w:hAnsiTheme="minorHAnsi" w:cstheme="minorHAnsi"/>
          <w:sz w:val="24"/>
          <w:szCs w:val="24"/>
        </w:rPr>
        <w:t xml:space="preserve"> </w:t>
      </w:r>
      <w:r w:rsidR="00436B5D" w:rsidRPr="00A4616B">
        <w:rPr>
          <w:rFonts w:asciiTheme="minorHAnsi" w:hAnsiTheme="minorHAnsi" w:cstheme="minorHAnsi"/>
          <w:sz w:val="24"/>
          <w:szCs w:val="24"/>
        </w:rPr>
        <w:t>Dies gilt nicht für den häuslichen Unterricht auf der Vorschulstufe.</w:t>
      </w:r>
    </w:p>
    <w:p w14:paraId="3281DACF" w14:textId="77777777" w:rsidR="00A4616B" w:rsidRDefault="00A4616B" w:rsidP="00B76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B4062D" w14:textId="77777777" w:rsidR="00A4616B" w:rsidRPr="00A4616B" w:rsidRDefault="00A4616B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4616B">
        <w:rPr>
          <w:rFonts w:asciiTheme="minorHAnsi" w:hAnsiTheme="minorHAnsi" w:cstheme="minorHAnsi"/>
          <w:b/>
          <w:sz w:val="24"/>
          <w:szCs w:val="24"/>
        </w:rPr>
        <w:t>Reflexionsgespräch</w:t>
      </w:r>
      <w:r w:rsidR="00900523">
        <w:rPr>
          <w:rFonts w:asciiTheme="minorHAnsi" w:hAnsiTheme="minorHAnsi" w:cstheme="minorHAnsi"/>
          <w:b/>
          <w:sz w:val="24"/>
          <w:szCs w:val="24"/>
        </w:rPr>
        <w:t>e</w:t>
      </w:r>
      <w:r w:rsidRPr="00A4616B">
        <w:rPr>
          <w:rFonts w:asciiTheme="minorHAnsi" w:hAnsiTheme="minorHAnsi" w:cstheme="minorHAnsi"/>
          <w:b/>
          <w:sz w:val="24"/>
          <w:szCs w:val="24"/>
        </w:rPr>
        <w:t>:</w:t>
      </w:r>
    </w:p>
    <w:p w14:paraId="275DB10F" w14:textId="77777777" w:rsidR="00A4616B" w:rsidRPr="00A4616B" w:rsidRDefault="00A4616B" w:rsidP="00B76E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Bei Teilnahme am häuslichen Unterricht hat ein Reflexionsgespräch über den Leistungsstand bis </w:t>
      </w:r>
      <w:r w:rsidRPr="00900523">
        <w:rPr>
          <w:rFonts w:asciiTheme="minorHAnsi" w:hAnsiTheme="minorHAnsi" w:cstheme="minorHAnsi"/>
          <w:sz w:val="24"/>
          <w:szCs w:val="24"/>
          <w:u w:val="single"/>
        </w:rPr>
        <w:t>spätestens zwei Wochen nach Ende der Semesterferien</w:t>
      </w:r>
      <w:r>
        <w:rPr>
          <w:rFonts w:asciiTheme="minorHAnsi" w:hAnsiTheme="minorHAnsi" w:cstheme="minorHAnsi"/>
          <w:sz w:val="24"/>
          <w:szCs w:val="24"/>
        </w:rPr>
        <w:t xml:space="preserve"> stattzufinden</w:t>
      </w:r>
      <w:r w:rsidR="00707281">
        <w:rPr>
          <w:rFonts w:asciiTheme="minorHAnsi" w:hAnsiTheme="minorHAnsi" w:cstheme="minorHAnsi"/>
          <w:sz w:val="24"/>
          <w:szCs w:val="24"/>
        </w:rPr>
        <w:t xml:space="preserve">. Dieses Gespräch hat mit Kindern oder Jugendlichen, welche am häuslichen Unterricht auf der </w:t>
      </w:r>
      <w:r w:rsidR="00707281" w:rsidRPr="00B418DB">
        <w:rPr>
          <w:rFonts w:asciiTheme="minorHAnsi" w:hAnsiTheme="minorHAnsi" w:cstheme="minorHAnsi"/>
          <w:sz w:val="24"/>
          <w:szCs w:val="24"/>
          <w:u w:val="single"/>
        </w:rPr>
        <w:t>Vorschulstufe oder der 1. bis 8. Schulstufe</w:t>
      </w:r>
      <w:r w:rsidR="00707281">
        <w:rPr>
          <w:rFonts w:asciiTheme="minorHAnsi" w:hAnsiTheme="minorHAnsi" w:cstheme="minorHAnsi"/>
          <w:sz w:val="24"/>
          <w:szCs w:val="24"/>
        </w:rPr>
        <w:t xml:space="preserve"> teilnehmen, an jener Schule stattzufinden, die bei Untersagung des häuslichen Unterrichts zu besuchen wäre. Wird für den häuslichen Unterricht der Lehrplan einer </w:t>
      </w:r>
      <w:proofErr w:type="spellStart"/>
      <w:r w:rsidR="00707281">
        <w:rPr>
          <w:rFonts w:asciiTheme="minorHAnsi" w:hAnsiTheme="minorHAnsi" w:cstheme="minorHAnsi"/>
          <w:sz w:val="24"/>
          <w:szCs w:val="24"/>
        </w:rPr>
        <w:t>allgemeinbil-denden</w:t>
      </w:r>
      <w:proofErr w:type="spellEnd"/>
      <w:r w:rsidR="00707281">
        <w:rPr>
          <w:rFonts w:asciiTheme="minorHAnsi" w:hAnsiTheme="minorHAnsi" w:cstheme="minorHAnsi"/>
          <w:sz w:val="24"/>
          <w:szCs w:val="24"/>
        </w:rPr>
        <w:t xml:space="preserve"> höheren Schule gewählt, hat das</w:t>
      </w:r>
      <w:r w:rsidR="00900523">
        <w:rPr>
          <w:rFonts w:asciiTheme="minorHAnsi" w:hAnsiTheme="minorHAnsi" w:cstheme="minorHAnsi"/>
          <w:sz w:val="24"/>
          <w:szCs w:val="24"/>
        </w:rPr>
        <w:t xml:space="preserve"> Gespräch an einer Schule dieser</w:t>
      </w:r>
      <w:r w:rsidR="00707281">
        <w:rPr>
          <w:rFonts w:asciiTheme="minorHAnsi" w:hAnsiTheme="minorHAnsi" w:cstheme="minorHAnsi"/>
          <w:sz w:val="24"/>
          <w:szCs w:val="24"/>
        </w:rPr>
        <w:t xml:space="preserve"> Schulart stattzufinden. Mit Kindern oder Jugendlichen, die am häuslichen Unterricht auf der </w:t>
      </w:r>
      <w:r w:rsidR="00707281" w:rsidRPr="00B418DB">
        <w:rPr>
          <w:rFonts w:asciiTheme="minorHAnsi" w:hAnsiTheme="minorHAnsi" w:cstheme="minorHAnsi"/>
          <w:sz w:val="24"/>
          <w:szCs w:val="24"/>
          <w:u w:val="single"/>
        </w:rPr>
        <w:t>9. Schulstufe</w:t>
      </w:r>
      <w:r w:rsidR="00707281">
        <w:rPr>
          <w:rFonts w:asciiTheme="minorHAnsi" w:hAnsiTheme="minorHAnsi" w:cstheme="minorHAnsi"/>
          <w:sz w:val="24"/>
          <w:szCs w:val="24"/>
        </w:rPr>
        <w:t xml:space="preserve"> teilnehmen, hat das Reflexionsgespräch an einer Schule stattzufinden, welche den gewählten Lehrplan führt.</w:t>
      </w:r>
    </w:p>
    <w:p w14:paraId="505E5594" w14:textId="77777777" w:rsidR="006A5ED7" w:rsidRPr="001827CA" w:rsidRDefault="006A5ED7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05F365" w14:textId="77777777" w:rsidR="006A5ED7" w:rsidRPr="001827CA" w:rsidRDefault="006A5ED7" w:rsidP="006A5ED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Vorzulegende Beilagen (in Kopie):</w:t>
      </w:r>
    </w:p>
    <w:p w14:paraId="5557415B" w14:textId="77777777" w:rsidR="006A5ED7" w:rsidRPr="001827CA" w:rsidRDefault="006A5ED7" w:rsidP="004167ED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27CA">
        <w:rPr>
          <w:rFonts w:asciiTheme="minorHAnsi" w:hAnsiTheme="minorHAnsi" w:cstheme="minorHAnsi"/>
          <w:sz w:val="24"/>
          <w:szCs w:val="24"/>
        </w:rPr>
        <w:t>Geburtsurkunde des Kindes</w:t>
      </w:r>
    </w:p>
    <w:p w14:paraId="0F732DD5" w14:textId="77777777" w:rsidR="006A5ED7" w:rsidRPr="001827CA" w:rsidRDefault="006A5ED7" w:rsidP="001C0EED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27CA">
        <w:rPr>
          <w:rFonts w:asciiTheme="minorHAnsi" w:hAnsiTheme="minorHAnsi" w:cstheme="minorHAnsi"/>
          <w:sz w:val="24"/>
          <w:szCs w:val="24"/>
        </w:rPr>
        <w:t>Bestätigung des Hauptwohnsitzes</w:t>
      </w:r>
    </w:p>
    <w:p w14:paraId="50B1FBD3" w14:textId="77777777" w:rsidR="006A5ED7" w:rsidRPr="001827CA" w:rsidRDefault="006A5ED7" w:rsidP="001D444A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27CA">
        <w:rPr>
          <w:rFonts w:asciiTheme="minorHAnsi" w:hAnsiTheme="minorHAnsi" w:cstheme="minorHAnsi"/>
          <w:sz w:val="24"/>
          <w:szCs w:val="24"/>
        </w:rPr>
        <w:t>Entscheidung über die Schulreife/Nichtschulreife gemäß § 6 Schulpflichtgesetz 1985 einer öffentlichen Volksschule (inkl. Nachweis der Sprachkompetenz gemäß MIKA-D)</w:t>
      </w:r>
    </w:p>
    <w:p w14:paraId="5716B760" w14:textId="77777777" w:rsidR="006A5ED7" w:rsidRPr="001827CA" w:rsidRDefault="006A5ED7" w:rsidP="001D444A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27CA">
        <w:rPr>
          <w:rFonts w:asciiTheme="minorHAnsi" w:hAnsiTheme="minorHAnsi" w:cstheme="minorHAnsi"/>
          <w:sz w:val="24"/>
          <w:szCs w:val="24"/>
        </w:rPr>
        <w:t xml:space="preserve">Jahreszeugnis </w:t>
      </w:r>
      <w:r w:rsidR="00A4616B" w:rsidRPr="001827CA">
        <w:rPr>
          <w:rFonts w:asciiTheme="minorHAnsi" w:hAnsiTheme="minorHAnsi" w:cstheme="minorHAnsi"/>
          <w:sz w:val="24"/>
          <w:szCs w:val="24"/>
        </w:rPr>
        <w:t xml:space="preserve">bzw. </w:t>
      </w:r>
      <w:proofErr w:type="spellStart"/>
      <w:r w:rsidR="00A4616B" w:rsidRPr="001827CA">
        <w:rPr>
          <w:rFonts w:asciiTheme="minorHAnsi" w:hAnsiTheme="minorHAnsi" w:cstheme="minorHAnsi"/>
          <w:sz w:val="24"/>
          <w:szCs w:val="24"/>
        </w:rPr>
        <w:t>Externistenprüfungszeugnis</w:t>
      </w:r>
      <w:proofErr w:type="spellEnd"/>
      <w:r w:rsidR="00A4616B" w:rsidRPr="001827CA">
        <w:rPr>
          <w:rFonts w:asciiTheme="minorHAnsi" w:hAnsiTheme="minorHAnsi" w:cstheme="minorHAnsi"/>
          <w:sz w:val="24"/>
          <w:szCs w:val="24"/>
        </w:rPr>
        <w:t xml:space="preserve"> </w:t>
      </w:r>
      <w:r w:rsidR="00A4616B">
        <w:rPr>
          <w:rFonts w:asciiTheme="minorHAnsi" w:hAnsiTheme="minorHAnsi" w:cstheme="minorHAnsi"/>
          <w:sz w:val="24"/>
          <w:szCs w:val="24"/>
        </w:rPr>
        <w:t>der zuletzt besuchten Schule/Schulstufe</w:t>
      </w:r>
    </w:p>
    <w:p w14:paraId="1D85C308" w14:textId="77777777" w:rsidR="006A5ED7" w:rsidRDefault="006A5ED7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97C5A0" w14:textId="77777777" w:rsidR="001827CA" w:rsidRPr="001827CA" w:rsidRDefault="001827CA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855C0C" w14:textId="77777777" w:rsidR="000B623E" w:rsidRPr="001827CA" w:rsidRDefault="000B623E" w:rsidP="001309E6">
      <w:pPr>
        <w:rPr>
          <w:rFonts w:asciiTheme="minorHAnsi" w:hAnsiTheme="minorHAnsi" w:cstheme="minorHAnsi"/>
          <w:sz w:val="24"/>
          <w:szCs w:val="24"/>
        </w:rPr>
      </w:pPr>
    </w:p>
    <w:p w14:paraId="532918CB" w14:textId="77777777" w:rsidR="006A5ED7" w:rsidRPr="001827CA" w:rsidRDefault="006A5ED7" w:rsidP="001309E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631" w:type="dxa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84"/>
        <w:gridCol w:w="2410"/>
        <w:gridCol w:w="283"/>
        <w:gridCol w:w="3889"/>
      </w:tblGrid>
      <w:tr w:rsidR="00B76E5C" w:rsidRPr="001827CA" w14:paraId="47ED0527" w14:textId="77777777" w:rsidTr="000D0FBD">
        <w:tc>
          <w:tcPr>
            <w:tcW w:w="2765" w:type="dxa"/>
            <w:vAlign w:val="center"/>
          </w:tcPr>
          <w:p w14:paraId="6AA8F4E4" w14:textId="77777777" w:rsidR="00B76E5C" w:rsidRPr="001827CA" w:rsidRDefault="00E8578B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14:numForm w14:val="lining"/>
                </w:rPr>
                <w:id w:val="-1375536849"/>
                <w:text/>
              </w:sdtPr>
              <w:sdtEndPr/>
              <w:sdtContent>
                <w:r w:rsidR="00B76E5C" w:rsidRPr="001827CA">
                  <w:rPr>
                    <w:rFonts w:asciiTheme="minorHAnsi" w:hAnsiTheme="minorHAnsi" w:cstheme="minorHAnsi"/>
                    <w:b/>
                    <w:sz w:val="24"/>
                    <w:szCs w:val="24"/>
                    <w14:numForm w14:val="lining"/>
                  </w:rPr>
                  <w:t xml:space="preserve"> </w:t>
                </w:r>
              </w:sdtContent>
            </w:sdt>
          </w:p>
        </w:tc>
        <w:tc>
          <w:tcPr>
            <w:tcW w:w="284" w:type="dxa"/>
            <w:vAlign w:val="center"/>
          </w:tcPr>
          <w:p w14:paraId="6EC7C42A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4"/>
              <w:szCs w:val="24"/>
              <w14:numForm w14:val="lining"/>
            </w:rPr>
            <w:id w:val="-1344479838"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0BD6A56" w14:textId="77777777" w:rsidR="00B76E5C" w:rsidRPr="001827CA" w:rsidRDefault="00B76E5C" w:rsidP="000D0FBD">
                <w:pPr>
                  <w:tabs>
                    <w:tab w:val="left" w:pos="9214"/>
                  </w:tabs>
                  <w:jc w:val="center"/>
                  <w:rPr>
                    <w:rFonts w:asciiTheme="minorHAnsi" w:hAnsiTheme="minorHAnsi" w:cstheme="minorHAnsi"/>
                    <w:sz w:val="24"/>
                    <w:szCs w:val="24"/>
                    <w14:numForm w14:val="lining"/>
                  </w:rPr>
                </w:pPr>
                <w:r w:rsidRPr="001827CA">
                  <w:rPr>
                    <w:rFonts w:asciiTheme="minorHAnsi" w:hAnsiTheme="minorHAnsi" w:cstheme="minorHAnsi"/>
                    <w:b/>
                    <w:sz w:val="24"/>
                    <w:szCs w:val="24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7DA50815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  <w:tc>
          <w:tcPr>
            <w:tcW w:w="3889" w:type="dxa"/>
            <w:vAlign w:val="center"/>
          </w:tcPr>
          <w:p w14:paraId="3F33F93A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</w:tr>
      <w:tr w:rsidR="00B76E5C" w:rsidRPr="001827CA" w14:paraId="7B319AE7" w14:textId="77777777" w:rsidTr="000D0FBD">
        <w:tc>
          <w:tcPr>
            <w:tcW w:w="2765" w:type="dxa"/>
            <w:tcBorders>
              <w:top w:val="dotted" w:sz="4" w:space="0" w:color="auto"/>
            </w:tcBorders>
            <w:vAlign w:val="center"/>
          </w:tcPr>
          <w:p w14:paraId="6AEB9643" w14:textId="77777777" w:rsidR="00B76E5C" w:rsidRPr="001827CA" w:rsidRDefault="00436B5D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Or</w:t>
            </w:r>
            <w:r w:rsidR="00B76E5C"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t:</w:t>
            </w:r>
          </w:p>
        </w:tc>
        <w:tc>
          <w:tcPr>
            <w:tcW w:w="284" w:type="dxa"/>
            <w:vAlign w:val="center"/>
          </w:tcPr>
          <w:p w14:paraId="6AF07429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5A5316C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14:paraId="4D65BEB2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</w:p>
        </w:tc>
        <w:tc>
          <w:tcPr>
            <w:tcW w:w="3889" w:type="dxa"/>
            <w:tcBorders>
              <w:top w:val="dotted" w:sz="4" w:space="0" w:color="auto"/>
            </w:tcBorders>
            <w:vAlign w:val="center"/>
          </w:tcPr>
          <w:p w14:paraId="535190EC" w14:textId="77777777" w:rsidR="00B76E5C" w:rsidRPr="001827CA" w:rsidRDefault="00B76E5C" w:rsidP="001827CA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 xml:space="preserve">Unterschrift </w:t>
            </w:r>
            <w:r w:rsid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Erziehungsberechtigte(r)</w:t>
            </w: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:</w:t>
            </w:r>
          </w:p>
        </w:tc>
      </w:tr>
    </w:tbl>
    <w:p w14:paraId="391082B5" w14:textId="77777777" w:rsidR="00B76E5C" w:rsidRPr="001827CA" w:rsidRDefault="00B76E5C" w:rsidP="00436B5D">
      <w:pPr>
        <w:shd w:val="clear" w:color="auto" w:fill="FFFFFF"/>
        <w:tabs>
          <w:tab w:val="left" w:pos="9214"/>
        </w:tabs>
        <w:rPr>
          <w:rFonts w:asciiTheme="minorHAnsi" w:hAnsiTheme="minorHAnsi" w:cstheme="minorHAnsi"/>
          <w:color w:val="333333"/>
          <w:sz w:val="24"/>
          <w:szCs w:val="24"/>
          <w:lang w:eastAsia="de-DE"/>
          <w14:numForm w14:val="lining"/>
        </w:rPr>
      </w:pPr>
    </w:p>
    <w:sectPr w:rsidR="00B76E5C" w:rsidRPr="001827CA" w:rsidSect="009F7AE8">
      <w:footerReference w:type="default" r:id="rId9"/>
      <w:pgSz w:w="11906" w:h="16838"/>
      <w:pgMar w:top="1134" w:right="1134" w:bottom="540" w:left="1134" w:header="709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E21D" w14:textId="77777777" w:rsidR="00431088" w:rsidRDefault="00431088">
      <w:r>
        <w:separator/>
      </w:r>
    </w:p>
  </w:endnote>
  <w:endnote w:type="continuationSeparator" w:id="0">
    <w:p w14:paraId="4FBC9874" w14:textId="77777777" w:rsidR="00431088" w:rsidRDefault="0043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nfrew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487B" w14:textId="77777777" w:rsidR="00436B5D" w:rsidRPr="002E4B70" w:rsidRDefault="00436B5D" w:rsidP="00436B5D">
    <w:pPr>
      <w:jc w:val="center"/>
      <w:rPr>
        <w:rFonts w:asciiTheme="minorHAnsi" w:hAnsiTheme="minorHAnsi" w:cstheme="minorHAnsi"/>
        <w:iCs/>
        <w:color w:val="000000"/>
        <w:sz w:val="19"/>
        <w:szCs w:val="19"/>
        <w14:numForm w14:val="lining"/>
      </w:rPr>
    </w:pPr>
    <w:r w:rsidRPr="002E4B70">
      <w:rPr>
        <w:rFonts w:asciiTheme="minorHAnsi" w:hAnsiTheme="minorHAnsi" w:cstheme="minorHAnsi"/>
        <w:iCs/>
        <w:color w:val="000000"/>
        <w:sz w:val="19"/>
        <w:szCs w:val="19"/>
        <w14:numForm w14:val="lining"/>
      </w:rPr>
      <w:t xml:space="preserve">Nähere Informationen zum Datenschutz in der Bildungsdirektion für Tirol finden Sie unter </w:t>
    </w:r>
  </w:p>
  <w:p w14:paraId="3FF25BB1" w14:textId="77777777" w:rsidR="00436B5D" w:rsidRPr="002E4B70" w:rsidRDefault="00436B5D" w:rsidP="00436B5D">
    <w:pPr>
      <w:jc w:val="center"/>
      <w:rPr>
        <w:rFonts w:asciiTheme="minorHAnsi" w:hAnsiTheme="minorHAnsi" w:cstheme="minorHAnsi"/>
        <w:iCs/>
        <w:color w:val="000000"/>
        <w:sz w:val="19"/>
        <w:szCs w:val="19"/>
        <w14:numForm w14:val="lining"/>
      </w:rPr>
    </w:pPr>
    <w:r w:rsidRPr="002E4B70">
      <w:rPr>
        <w:rFonts w:asciiTheme="minorHAnsi" w:hAnsiTheme="minorHAnsi" w:cstheme="minorHAnsi"/>
        <w:iCs/>
        <w:color w:val="000000"/>
        <w:sz w:val="19"/>
        <w:szCs w:val="19"/>
        <w14:numForm w14:val="lining"/>
      </w:rPr>
      <w:t>https://bildung-tirol.gv.at/service/datenschutzerklaerung</w:t>
    </w:r>
  </w:p>
  <w:p w14:paraId="4FB47A4E" w14:textId="77777777" w:rsidR="00436B5D" w:rsidRDefault="00436B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D9F5" w14:textId="77777777" w:rsidR="00431088" w:rsidRDefault="00431088">
      <w:r>
        <w:separator/>
      </w:r>
    </w:p>
  </w:footnote>
  <w:footnote w:type="continuationSeparator" w:id="0">
    <w:p w14:paraId="3822EFA0" w14:textId="77777777" w:rsidR="00431088" w:rsidRDefault="0043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CE9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E0A2A"/>
    <w:multiLevelType w:val="hybridMultilevel"/>
    <w:tmpl w:val="635E751C"/>
    <w:lvl w:ilvl="0" w:tplc="5AAE6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29E"/>
    <w:multiLevelType w:val="multilevel"/>
    <w:tmpl w:val="1A824BFC"/>
    <w:lvl w:ilvl="0">
      <w:start w:val="1"/>
      <w:numFmt w:val="bullet"/>
      <w:pStyle w:val="IntegrationPraxis4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b w:val="0"/>
        <w:i w:val="0"/>
        <w:sz w:val="24"/>
      </w:rPr>
    </w:lvl>
    <w:lvl w:ilvl="1">
      <w:start w:val="1"/>
      <w:numFmt w:val="bullet"/>
      <w:pStyle w:val="SEC3-P"/>
      <w:lvlText w:val=""/>
      <w:lvlJc w:val="left"/>
      <w:pPr>
        <w:tabs>
          <w:tab w:val="num" w:pos="454"/>
        </w:tabs>
        <w:ind w:left="454" w:hanging="284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6657192"/>
    <w:multiLevelType w:val="hybridMultilevel"/>
    <w:tmpl w:val="6CDA670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2697"/>
    <w:multiLevelType w:val="hybridMultilevel"/>
    <w:tmpl w:val="FD6E2084"/>
    <w:lvl w:ilvl="0" w:tplc="52AE552A">
      <w:start w:val="1"/>
      <w:numFmt w:val="decimal"/>
      <w:pStyle w:val="IntegrationPraxis4-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A84436"/>
    <w:multiLevelType w:val="hybridMultilevel"/>
    <w:tmpl w:val="B0401254"/>
    <w:lvl w:ilvl="0" w:tplc="9AC29504">
      <w:start w:val="1"/>
      <w:numFmt w:val="decimal"/>
      <w:pStyle w:val="IntegrationPraxis3-1"/>
      <w:lvlText w:val="%1."/>
      <w:lvlJc w:val="left"/>
      <w:pPr>
        <w:tabs>
          <w:tab w:val="num" w:pos="357"/>
        </w:tabs>
        <w:ind w:left="357" w:hanging="357"/>
      </w:pPr>
      <w:rPr>
        <w:rFonts w:ascii="Renfrew" w:hAnsi="Renfrew" w:hint="default"/>
        <w:b w:val="0"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1394639">
    <w:abstractNumId w:val="2"/>
  </w:num>
  <w:num w:numId="2" w16cid:durableId="1698921311">
    <w:abstractNumId w:val="4"/>
  </w:num>
  <w:num w:numId="3" w16cid:durableId="1678000623">
    <w:abstractNumId w:val="2"/>
  </w:num>
  <w:num w:numId="4" w16cid:durableId="312682227">
    <w:abstractNumId w:val="5"/>
  </w:num>
  <w:num w:numId="5" w16cid:durableId="170724072">
    <w:abstractNumId w:val="4"/>
  </w:num>
  <w:num w:numId="6" w16cid:durableId="1813984510">
    <w:abstractNumId w:val="0"/>
  </w:num>
  <w:num w:numId="7" w16cid:durableId="1046445559">
    <w:abstractNumId w:val="1"/>
  </w:num>
  <w:num w:numId="8" w16cid:durableId="784811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67"/>
    <w:rsid w:val="000174B9"/>
    <w:rsid w:val="000260D5"/>
    <w:rsid w:val="00045CD2"/>
    <w:rsid w:val="00051ED9"/>
    <w:rsid w:val="00062043"/>
    <w:rsid w:val="0007404D"/>
    <w:rsid w:val="00086E6F"/>
    <w:rsid w:val="000B623E"/>
    <w:rsid w:val="00114BBA"/>
    <w:rsid w:val="001309E6"/>
    <w:rsid w:val="00155405"/>
    <w:rsid w:val="001827CA"/>
    <w:rsid w:val="001C2B2C"/>
    <w:rsid w:val="001E484A"/>
    <w:rsid w:val="00261B00"/>
    <w:rsid w:val="00274994"/>
    <w:rsid w:val="0027757C"/>
    <w:rsid w:val="0028126C"/>
    <w:rsid w:val="002C5171"/>
    <w:rsid w:val="002E4B70"/>
    <w:rsid w:val="00305FDA"/>
    <w:rsid w:val="0032556A"/>
    <w:rsid w:val="00343E22"/>
    <w:rsid w:val="00351DDD"/>
    <w:rsid w:val="0037373A"/>
    <w:rsid w:val="003C19D2"/>
    <w:rsid w:val="003D3C20"/>
    <w:rsid w:val="003E56C3"/>
    <w:rsid w:val="00401F67"/>
    <w:rsid w:val="00422D60"/>
    <w:rsid w:val="00431088"/>
    <w:rsid w:val="00436B5D"/>
    <w:rsid w:val="00481781"/>
    <w:rsid w:val="004A0461"/>
    <w:rsid w:val="004A56BD"/>
    <w:rsid w:val="004B048C"/>
    <w:rsid w:val="00505085"/>
    <w:rsid w:val="00584EB8"/>
    <w:rsid w:val="005C34F4"/>
    <w:rsid w:val="0062429F"/>
    <w:rsid w:val="006A5ED7"/>
    <w:rsid w:val="006F41E9"/>
    <w:rsid w:val="00707281"/>
    <w:rsid w:val="007667BC"/>
    <w:rsid w:val="007C1ADE"/>
    <w:rsid w:val="007F421A"/>
    <w:rsid w:val="0083770B"/>
    <w:rsid w:val="0085298A"/>
    <w:rsid w:val="008B22A8"/>
    <w:rsid w:val="008C2B70"/>
    <w:rsid w:val="00900523"/>
    <w:rsid w:val="00924B26"/>
    <w:rsid w:val="0093092F"/>
    <w:rsid w:val="0097532B"/>
    <w:rsid w:val="00976E9D"/>
    <w:rsid w:val="00997E9E"/>
    <w:rsid w:val="009C1C35"/>
    <w:rsid w:val="009F3699"/>
    <w:rsid w:val="009F7AE8"/>
    <w:rsid w:val="00A4616B"/>
    <w:rsid w:val="00A6487F"/>
    <w:rsid w:val="00A67E6B"/>
    <w:rsid w:val="00AC4111"/>
    <w:rsid w:val="00B34E01"/>
    <w:rsid w:val="00B418DB"/>
    <w:rsid w:val="00B72D1C"/>
    <w:rsid w:val="00B76E5C"/>
    <w:rsid w:val="00BC5D6B"/>
    <w:rsid w:val="00BD3D3D"/>
    <w:rsid w:val="00BF23A9"/>
    <w:rsid w:val="00C35C18"/>
    <w:rsid w:val="00C438F8"/>
    <w:rsid w:val="00C84660"/>
    <w:rsid w:val="00CB438A"/>
    <w:rsid w:val="00CB688E"/>
    <w:rsid w:val="00CD0E9E"/>
    <w:rsid w:val="00D40C0F"/>
    <w:rsid w:val="00D52E52"/>
    <w:rsid w:val="00DB23D7"/>
    <w:rsid w:val="00DB60AC"/>
    <w:rsid w:val="00E24887"/>
    <w:rsid w:val="00E8578B"/>
    <w:rsid w:val="00ED6E54"/>
    <w:rsid w:val="00EE1292"/>
    <w:rsid w:val="00EF4CCD"/>
    <w:rsid w:val="00EF61C2"/>
    <w:rsid w:val="00EF78B9"/>
    <w:rsid w:val="00F44A55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77E124"/>
  <w14:defaultImageDpi w14:val="300"/>
  <w15:docId w15:val="{78803ECE-07D2-4E38-9F56-F73F569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AE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2"/>
      <w:szCs w:val="22"/>
      <w:lang w:eastAsia="zh-CN"/>
    </w:rPr>
  </w:style>
  <w:style w:type="paragraph" w:styleId="berschrift1">
    <w:name w:val="heading 1"/>
    <w:basedOn w:val="Standard"/>
    <w:next w:val="Standard"/>
    <w:qFormat/>
    <w:rsid w:val="0085298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IntegrationinderPraxis">
    <w:name w:val="Ü1 Integration in der Praxis"/>
    <w:basedOn w:val="berschrift1"/>
    <w:next w:val="Standard"/>
    <w:autoRedefine/>
    <w:rsid w:val="0085298A"/>
    <w:rPr>
      <w:rFonts w:ascii="Renfrew" w:hAnsi="Renfrew"/>
      <w:b w:val="0"/>
    </w:rPr>
  </w:style>
  <w:style w:type="paragraph" w:customStyle="1" w:styleId="3IntegrationinderPraxis">
    <w:name w:val="Ü3 Integration in der Praxis"/>
    <w:basedOn w:val="1IntegrationinderPraxis"/>
    <w:next w:val="Standard"/>
    <w:autoRedefine/>
    <w:rsid w:val="0085298A"/>
    <w:pPr>
      <w:pBdr>
        <w:top w:val="single" w:sz="4" w:space="1" w:color="auto"/>
        <w:bottom w:val="single" w:sz="4" w:space="1" w:color="auto"/>
      </w:pBdr>
    </w:pPr>
    <w:rPr>
      <w:sz w:val="24"/>
    </w:rPr>
  </w:style>
  <w:style w:type="paragraph" w:customStyle="1" w:styleId="IntegrationinderPraxisStandard">
    <w:name w:val="Integration in der Praxis Standard"/>
    <w:basedOn w:val="Standard"/>
    <w:autoRedefine/>
    <w:rsid w:val="0085298A"/>
  </w:style>
  <w:style w:type="paragraph" w:customStyle="1" w:styleId="IntegrationPraxis4">
    <w:name w:val="Integration Praxis Ü4"/>
    <w:basedOn w:val="Standard"/>
    <w:next w:val="Standard"/>
    <w:autoRedefine/>
    <w:rsid w:val="0085298A"/>
    <w:pPr>
      <w:numPr>
        <w:numId w:val="3"/>
      </w:numPr>
    </w:pPr>
    <w:rPr>
      <w:b/>
    </w:rPr>
  </w:style>
  <w:style w:type="paragraph" w:customStyle="1" w:styleId="IntegrationPraxisAutor">
    <w:name w:val="Integration Praxis Autor"/>
    <w:basedOn w:val="Standard"/>
    <w:next w:val="Standard"/>
    <w:autoRedefine/>
    <w:rsid w:val="0085298A"/>
    <w:pPr>
      <w:keepNext/>
      <w:pBdr>
        <w:bottom w:val="single" w:sz="4" w:space="1" w:color="auto"/>
      </w:pBdr>
      <w:spacing w:line="480" w:lineRule="auto"/>
      <w:outlineLvl w:val="0"/>
    </w:pPr>
    <w:rPr>
      <w:rFonts w:ascii="Renfrew" w:hAnsi="Renfrew"/>
      <w:bCs/>
      <w:kern w:val="32"/>
      <w:szCs w:val="32"/>
    </w:rPr>
  </w:style>
  <w:style w:type="paragraph" w:customStyle="1" w:styleId="IntegrationPraxis3-1">
    <w:name w:val="Integration Praxis Ü3-1"/>
    <w:basedOn w:val="Standard"/>
    <w:next w:val="Standard"/>
    <w:autoRedefine/>
    <w:rsid w:val="0007404D"/>
    <w:pPr>
      <w:keepNext/>
      <w:numPr>
        <w:numId w:val="4"/>
      </w:numPr>
      <w:pBdr>
        <w:top w:val="single" w:sz="4" w:space="1" w:color="auto"/>
        <w:bottom w:val="single" w:sz="4" w:space="1" w:color="auto"/>
      </w:pBdr>
      <w:spacing w:before="240" w:after="60"/>
      <w:outlineLvl w:val="0"/>
    </w:pPr>
    <w:rPr>
      <w:rFonts w:ascii="Renfrew" w:hAnsi="Renfrew"/>
      <w:bCs/>
      <w:kern w:val="32"/>
      <w:szCs w:val="32"/>
    </w:rPr>
  </w:style>
  <w:style w:type="paragraph" w:customStyle="1" w:styleId="IntegrationPraxis4-1">
    <w:name w:val="Integration Praxis Ü4-1"/>
    <w:basedOn w:val="IntegrationPraxis4"/>
    <w:autoRedefine/>
    <w:rsid w:val="0007404D"/>
    <w:pPr>
      <w:numPr>
        <w:numId w:val="5"/>
      </w:numPr>
    </w:pPr>
  </w:style>
  <w:style w:type="paragraph" w:customStyle="1" w:styleId="SECAutor">
    <w:name w:val="SEC Autor"/>
    <w:basedOn w:val="IntegrationPraxisAutor"/>
    <w:autoRedefine/>
    <w:rsid w:val="0007404D"/>
    <w:rPr>
      <w:rFonts w:ascii="Times New Roman" w:hAnsi="Times New Roman"/>
      <w:lang w:eastAsia="de-AT"/>
    </w:rPr>
  </w:style>
  <w:style w:type="paragraph" w:customStyle="1" w:styleId="SECStandard">
    <w:name w:val="SEC Standard"/>
    <w:basedOn w:val="Standard"/>
    <w:autoRedefine/>
    <w:rsid w:val="0007404D"/>
    <w:pPr>
      <w:spacing w:line="264" w:lineRule="auto"/>
      <w:jc w:val="both"/>
    </w:pPr>
    <w:rPr>
      <w:lang w:eastAsia="de-AT"/>
    </w:rPr>
  </w:style>
  <w:style w:type="paragraph" w:customStyle="1" w:styleId="SEC1">
    <w:name w:val="SEC Ü1"/>
    <w:basedOn w:val="Standard"/>
    <w:autoRedefine/>
    <w:rsid w:val="0007404D"/>
    <w:pPr>
      <w:keepNext/>
      <w:spacing w:before="240" w:after="60"/>
      <w:outlineLvl w:val="0"/>
    </w:pPr>
    <w:rPr>
      <w:b/>
      <w:bCs/>
      <w:kern w:val="32"/>
      <w:sz w:val="32"/>
      <w:szCs w:val="32"/>
      <w:lang w:eastAsia="de-AT"/>
    </w:rPr>
  </w:style>
  <w:style w:type="paragraph" w:customStyle="1" w:styleId="SEC4">
    <w:name w:val="SEC Ü4"/>
    <w:basedOn w:val="IntegrationPraxis4"/>
    <w:autoRedefine/>
    <w:rsid w:val="0007404D"/>
    <w:pPr>
      <w:spacing w:line="264" w:lineRule="auto"/>
      <w:jc w:val="both"/>
    </w:pPr>
    <w:rPr>
      <w:rFonts w:ascii="Times New Roman" w:hAnsi="Times New Roman"/>
      <w:lang w:eastAsia="de-AT"/>
    </w:rPr>
  </w:style>
  <w:style w:type="paragraph" w:customStyle="1" w:styleId="SEC3-P">
    <w:name w:val="SEC Ü3-P"/>
    <w:basedOn w:val="Standard"/>
    <w:autoRedefine/>
    <w:rsid w:val="0007404D"/>
    <w:pPr>
      <w:numPr>
        <w:ilvl w:val="1"/>
        <w:numId w:val="3"/>
      </w:numPr>
      <w:spacing w:line="264" w:lineRule="auto"/>
      <w:jc w:val="both"/>
      <w:outlineLvl w:val="0"/>
    </w:pPr>
    <w:rPr>
      <w:bCs/>
      <w:kern w:val="32"/>
      <w:szCs w:val="32"/>
      <w:lang w:eastAsia="de-AT"/>
    </w:rPr>
  </w:style>
  <w:style w:type="paragraph" w:customStyle="1" w:styleId="SEC3">
    <w:name w:val="SEC Ü3"/>
    <w:basedOn w:val="Standard"/>
    <w:autoRedefine/>
    <w:rsid w:val="0007404D"/>
    <w:pPr>
      <w:keepNext/>
      <w:pBdr>
        <w:top w:val="single" w:sz="4" w:space="1" w:color="auto"/>
        <w:bottom w:val="single" w:sz="4" w:space="1" w:color="auto"/>
      </w:pBdr>
      <w:spacing w:before="240" w:after="60"/>
      <w:outlineLvl w:val="0"/>
    </w:pPr>
    <w:rPr>
      <w:b/>
      <w:bCs/>
      <w:kern w:val="32"/>
      <w:szCs w:val="32"/>
      <w:lang w:eastAsia="de-AT"/>
    </w:rPr>
  </w:style>
  <w:style w:type="paragraph" w:customStyle="1" w:styleId="SEC3-1">
    <w:name w:val="SEC Ü3-1"/>
    <w:basedOn w:val="IntegrationPraxis3-1"/>
    <w:autoRedefine/>
    <w:rsid w:val="0007404D"/>
    <w:rPr>
      <w:rFonts w:ascii="Times New Roman" w:hAnsi="Times New Roman"/>
      <w:b/>
      <w:lang w:eastAsia="de-AT"/>
    </w:rPr>
  </w:style>
  <w:style w:type="paragraph" w:customStyle="1" w:styleId="SEC4-1">
    <w:name w:val="SEC ü4-1"/>
    <w:basedOn w:val="IntegrationPraxis4-1"/>
    <w:autoRedefine/>
    <w:rsid w:val="0007404D"/>
    <w:pPr>
      <w:numPr>
        <w:numId w:val="0"/>
      </w:numPr>
      <w:spacing w:line="264" w:lineRule="auto"/>
      <w:jc w:val="both"/>
    </w:pPr>
    <w:rPr>
      <w:rFonts w:ascii="Times New Roman" w:hAnsi="Times New Roman"/>
      <w:lang w:eastAsia="de-AT"/>
    </w:rPr>
  </w:style>
  <w:style w:type="paragraph" w:customStyle="1" w:styleId="IntegrationPraxisLiteraturliste">
    <w:name w:val="Integration Praxis Literaturliste"/>
    <w:basedOn w:val="Standard"/>
    <w:rsid w:val="00E24887"/>
    <w:pPr>
      <w:spacing w:line="264" w:lineRule="auto"/>
      <w:ind w:left="720" w:hanging="720"/>
    </w:pPr>
    <w:rPr>
      <w:rFonts w:cs="Times New Roman"/>
      <w:sz w:val="24"/>
      <w:szCs w:val="24"/>
      <w:lang w:eastAsia="de-AT"/>
    </w:rPr>
  </w:style>
  <w:style w:type="paragraph" w:styleId="Fuzeile">
    <w:name w:val="footer"/>
    <w:basedOn w:val="Standard"/>
    <w:rsid w:val="009F7AE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9F7A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9F7AE8"/>
    <w:rPr>
      <w:sz w:val="20"/>
      <w:szCs w:val="20"/>
    </w:rPr>
  </w:style>
  <w:style w:type="character" w:styleId="Funotenzeichen">
    <w:name w:val="footnote reference"/>
    <w:semiHidden/>
    <w:rsid w:val="009F7AE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E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ED9"/>
    <w:rPr>
      <w:rFonts w:ascii="Tahoma" w:eastAsia="Times New Roman" w:hAnsi="Tahoma" w:cs="Tahoma"/>
      <w:sz w:val="16"/>
      <w:szCs w:val="16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DB60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0AC"/>
    <w:rPr>
      <w:rFonts w:ascii="Arial" w:eastAsia="Times New Roman" w:hAnsi="Arial" w:cs="Arial"/>
      <w:sz w:val="22"/>
      <w:szCs w:val="22"/>
      <w:lang w:eastAsia="zh-CN"/>
    </w:rPr>
  </w:style>
  <w:style w:type="table" w:customStyle="1" w:styleId="Tabellenraster1">
    <w:name w:val="Tabellenraster1"/>
    <w:basedOn w:val="NormaleTabelle"/>
    <w:next w:val="Tabellenraster"/>
    <w:uiPriority w:val="59"/>
    <w:rsid w:val="00DB60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60A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983D-D5E0-45F4-A675-3A708AD8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Sieberer</dc:creator>
  <cp:lastModifiedBy>THÖNI Astrid</cp:lastModifiedBy>
  <cp:revision>2</cp:revision>
  <cp:lastPrinted>2022-06-07T14:00:00Z</cp:lastPrinted>
  <dcterms:created xsi:type="dcterms:W3CDTF">2025-11-11T10:00:00Z</dcterms:created>
  <dcterms:modified xsi:type="dcterms:W3CDTF">2025-11-11T10:00:00Z</dcterms:modified>
</cp:coreProperties>
</file>