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497" w:rsidRDefault="00CC21D1">
      <w:r>
        <w:rPr>
          <w:noProof/>
          <w:lang w:val="de-AT" w:eastAsia="de-AT"/>
        </w:rPr>
        <mc:AlternateContent>
          <mc:Choice Requires="wps">
            <w:drawing>
              <wp:anchor distT="0" distB="0" distL="114300" distR="114300" simplePos="0" relativeHeight="251674112" behindDoc="0" locked="0" layoutInCell="1" allowOverlap="1" wp14:anchorId="40CF7AED" wp14:editId="72ABB721">
                <wp:simplePos x="0" y="0"/>
                <wp:positionH relativeFrom="column">
                  <wp:posOffset>3994785</wp:posOffset>
                </wp:positionH>
                <wp:positionV relativeFrom="paragraph">
                  <wp:posOffset>-107950</wp:posOffset>
                </wp:positionV>
                <wp:extent cx="2190750" cy="2200275"/>
                <wp:effectExtent l="19050" t="19050" r="38100" b="476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20027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2789C" w:rsidRDefault="001F7B7A" w:rsidP="00FE769D">
                            <w:pPr>
                              <w:rPr>
                                <w:rFonts w:ascii="Trebuchet MS" w:hAnsi="Trebuchet MS"/>
                                <w:i/>
                                <w:iCs/>
                                <w:color w:val="1F497D"/>
                                <w:sz w:val="18"/>
                                <w:szCs w:val="18"/>
                              </w:rPr>
                            </w:pPr>
                            <w:r>
                              <w:rPr>
                                <w:b/>
                                <w:sz w:val="18"/>
                                <w:szCs w:val="18"/>
                              </w:rPr>
                              <w:t>Lehrlingscoach</w:t>
                            </w:r>
                            <w:r w:rsidR="003D3A78">
                              <w:rPr>
                                <w:sz w:val="10"/>
                                <w:szCs w:val="10"/>
                              </w:rPr>
                              <w:t xml:space="preserve"> </w:t>
                            </w:r>
                            <w:r w:rsidR="008A5E20" w:rsidRPr="00673770">
                              <w:rPr>
                                <w:rFonts w:ascii="Trebuchet MS" w:hAnsi="Trebuchet MS"/>
                                <w:i/>
                                <w:iCs/>
                                <w:color w:val="1F497D"/>
                                <w:sz w:val="18"/>
                                <w:szCs w:val="18"/>
                              </w:rPr>
                              <w:t>hilft</w:t>
                            </w:r>
                            <w:r w:rsidR="00557163">
                              <w:rPr>
                                <w:rFonts w:ascii="Trebuchet MS" w:hAnsi="Trebuchet MS"/>
                                <w:i/>
                                <w:iCs/>
                                <w:color w:val="1F497D"/>
                                <w:sz w:val="18"/>
                                <w:szCs w:val="18"/>
                              </w:rPr>
                              <w:t xml:space="preserve"> kostenlos </w:t>
                            </w:r>
                            <w:r w:rsidR="007230F8">
                              <w:rPr>
                                <w:rFonts w:ascii="Trebuchet MS" w:hAnsi="Trebuchet MS"/>
                                <w:i/>
                                <w:iCs/>
                                <w:color w:val="1F497D"/>
                                <w:sz w:val="18"/>
                                <w:szCs w:val="18"/>
                              </w:rPr>
                              <w:t>und vertraulich bei b</w:t>
                            </w:r>
                            <w:r w:rsidR="008A5E20">
                              <w:rPr>
                                <w:rFonts w:ascii="Trebuchet MS" w:hAnsi="Trebuchet MS"/>
                                <w:i/>
                                <w:iCs/>
                                <w:color w:val="1F497D"/>
                                <w:sz w:val="18"/>
                                <w:szCs w:val="18"/>
                              </w:rPr>
                              <w:t xml:space="preserve">eruflichen Problemen: </w:t>
                            </w:r>
                            <w:r w:rsidR="008A5E20" w:rsidRPr="00673770">
                              <w:rPr>
                                <w:rFonts w:ascii="Trebuchet MS" w:hAnsi="Trebuchet MS"/>
                                <w:i/>
                                <w:iCs/>
                                <w:color w:val="1F497D"/>
                                <w:sz w:val="18"/>
                                <w:szCs w:val="18"/>
                              </w:rPr>
                              <w:t xml:space="preserve">Schwierigkeiten mit </w:t>
                            </w:r>
                            <w:proofErr w:type="spellStart"/>
                            <w:r w:rsidR="00FE769D">
                              <w:rPr>
                                <w:rFonts w:ascii="Trebuchet MS" w:hAnsi="Trebuchet MS"/>
                                <w:i/>
                                <w:iCs/>
                                <w:color w:val="1F497D"/>
                                <w:sz w:val="18"/>
                                <w:szCs w:val="18"/>
                              </w:rPr>
                              <w:t>ArbeitskollegI</w:t>
                            </w:r>
                            <w:r w:rsidR="004D2F5A">
                              <w:rPr>
                                <w:rFonts w:ascii="Trebuchet MS" w:hAnsi="Trebuchet MS"/>
                                <w:i/>
                                <w:iCs/>
                                <w:color w:val="1F497D"/>
                                <w:sz w:val="18"/>
                                <w:szCs w:val="18"/>
                              </w:rPr>
                              <w:t>nnen</w:t>
                            </w:r>
                            <w:proofErr w:type="spellEnd"/>
                            <w:r w:rsidR="004D2F5A">
                              <w:rPr>
                                <w:rFonts w:ascii="Trebuchet MS" w:hAnsi="Trebuchet MS"/>
                                <w:i/>
                                <w:iCs/>
                                <w:color w:val="1F497D"/>
                                <w:sz w:val="18"/>
                                <w:szCs w:val="18"/>
                              </w:rPr>
                              <w:t>,</w:t>
                            </w:r>
                            <w:r w:rsidR="008A5E20" w:rsidRPr="00673770">
                              <w:rPr>
                                <w:rFonts w:ascii="Trebuchet MS" w:hAnsi="Trebuchet MS"/>
                                <w:i/>
                                <w:iCs/>
                                <w:color w:val="1F497D"/>
                                <w:sz w:val="18"/>
                                <w:szCs w:val="18"/>
                              </w:rPr>
                              <w:t xml:space="preserve"> Schwierigkeiten in der Berufs</w:t>
                            </w:r>
                            <w:r w:rsidR="007230F8">
                              <w:rPr>
                                <w:rFonts w:ascii="Trebuchet MS" w:hAnsi="Trebuchet MS"/>
                                <w:i/>
                                <w:iCs/>
                                <w:color w:val="1F497D"/>
                                <w:sz w:val="18"/>
                                <w:szCs w:val="18"/>
                              </w:rPr>
                              <w:t>s</w:t>
                            </w:r>
                            <w:r w:rsidR="008A5E20" w:rsidRPr="00673770">
                              <w:rPr>
                                <w:rFonts w:ascii="Trebuchet MS" w:hAnsi="Trebuchet MS"/>
                                <w:i/>
                                <w:iCs/>
                                <w:color w:val="1F497D"/>
                                <w:sz w:val="18"/>
                                <w:szCs w:val="18"/>
                              </w:rPr>
                              <w:t>chule oder drohender Verlust der Lehrstelle.</w:t>
                            </w:r>
                            <w:r w:rsidR="008A5E20">
                              <w:rPr>
                                <w:rFonts w:ascii="Trebuchet MS" w:hAnsi="Trebuchet MS"/>
                                <w:i/>
                                <w:iCs/>
                                <w:color w:val="1F497D"/>
                                <w:sz w:val="18"/>
                                <w:szCs w:val="18"/>
                              </w:rPr>
                              <w:t xml:space="preserve"> </w:t>
                            </w:r>
                            <w:r w:rsidR="008A5E20" w:rsidRPr="00673770">
                              <w:rPr>
                                <w:rFonts w:ascii="Trebuchet MS" w:hAnsi="Trebuchet MS"/>
                                <w:i/>
                                <w:iCs/>
                                <w:color w:val="1F497D"/>
                                <w:sz w:val="18"/>
                                <w:szCs w:val="18"/>
                              </w:rPr>
                              <w:t xml:space="preserve">Das Lehrlingscoaching unterstützt aber auch bei Problemen </w:t>
                            </w:r>
                            <w:r w:rsidR="004D2F5A">
                              <w:rPr>
                                <w:rFonts w:ascii="Trebuchet MS" w:hAnsi="Trebuchet MS"/>
                                <w:i/>
                                <w:iCs/>
                                <w:color w:val="1F497D"/>
                                <w:sz w:val="18"/>
                                <w:szCs w:val="18"/>
                              </w:rPr>
                              <w:t>im privaten Bereich, z.B.</w:t>
                            </w:r>
                            <w:r w:rsidR="008A5E20" w:rsidRPr="00673770">
                              <w:rPr>
                                <w:rFonts w:ascii="Trebuchet MS" w:hAnsi="Trebuchet MS"/>
                                <w:i/>
                                <w:iCs/>
                                <w:color w:val="1F497D"/>
                                <w:sz w:val="18"/>
                                <w:szCs w:val="18"/>
                              </w:rPr>
                              <w:t xml:space="preserve"> </w:t>
                            </w:r>
                            <w:r w:rsidR="00505808">
                              <w:rPr>
                                <w:rFonts w:ascii="Trebuchet MS" w:hAnsi="Trebuchet MS"/>
                                <w:i/>
                                <w:iCs/>
                                <w:color w:val="1F497D"/>
                                <w:sz w:val="18"/>
                                <w:szCs w:val="18"/>
                              </w:rPr>
                              <w:t xml:space="preserve">in </w:t>
                            </w:r>
                            <w:r w:rsidR="008A5E20" w:rsidRPr="00673770">
                              <w:rPr>
                                <w:rFonts w:ascii="Trebuchet MS" w:hAnsi="Trebuchet MS"/>
                                <w:i/>
                                <w:iCs/>
                                <w:color w:val="1F497D"/>
                                <w:sz w:val="18"/>
                                <w:szCs w:val="18"/>
                              </w:rPr>
                              <w:t>Familie</w:t>
                            </w:r>
                            <w:r w:rsidR="00FE769D">
                              <w:rPr>
                                <w:rFonts w:ascii="Trebuchet MS" w:hAnsi="Trebuchet MS"/>
                                <w:i/>
                                <w:iCs/>
                                <w:color w:val="1F497D"/>
                                <w:sz w:val="18"/>
                                <w:szCs w:val="18"/>
                              </w:rPr>
                              <w:t xml:space="preserve">, Freundeskreis und </w:t>
                            </w:r>
                            <w:r w:rsidR="00557163">
                              <w:rPr>
                                <w:rFonts w:ascii="Trebuchet MS" w:hAnsi="Trebuchet MS"/>
                                <w:i/>
                                <w:iCs/>
                                <w:color w:val="1F497D"/>
                                <w:sz w:val="18"/>
                                <w:szCs w:val="18"/>
                              </w:rPr>
                              <w:t>Beziehungen</w:t>
                            </w:r>
                            <w:r w:rsidR="003D3A78">
                              <w:rPr>
                                <w:rFonts w:ascii="Trebuchet MS" w:hAnsi="Trebuchet MS"/>
                                <w:i/>
                                <w:iCs/>
                                <w:color w:val="1F497D"/>
                                <w:sz w:val="18"/>
                                <w:szCs w:val="18"/>
                              </w:rPr>
                              <w:t>.</w:t>
                            </w:r>
                            <w:r w:rsidR="00557163">
                              <w:rPr>
                                <w:rFonts w:ascii="Trebuchet MS" w:hAnsi="Trebuchet MS"/>
                                <w:i/>
                                <w:iCs/>
                                <w:color w:val="1F497D"/>
                                <w:sz w:val="18"/>
                                <w:szCs w:val="18"/>
                              </w:rPr>
                              <w:br/>
                            </w:r>
                            <w:hyperlink r:id="rId6" w:history="1">
                              <w:r w:rsidR="00703E33" w:rsidRPr="00703E33">
                                <w:rPr>
                                  <w:rFonts w:ascii="Trebuchet MS" w:hAnsi="Trebuchet MS"/>
                                  <w:i/>
                                  <w:iCs/>
                                  <w:color w:val="1F497D"/>
                                  <w:sz w:val="18"/>
                                  <w:szCs w:val="18"/>
                                </w:rPr>
                                <w:t>www.lehrestattleere.at</w:t>
                              </w:r>
                            </w:hyperlink>
                          </w:p>
                          <w:p w:rsidR="00FD48E9" w:rsidRPr="00673770" w:rsidRDefault="00FD48E9" w:rsidP="00FE769D">
                            <w:pPr>
                              <w:rPr>
                                <w:rFonts w:ascii="Trebuchet MS" w:hAnsi="Trebuchet MS"/>
                                <w:i/>
                                <w:iCs/>
                                <w:color w:val="1F497D"/>
                                <w:sz w:val="18"/>
                                <w:szCs w:val="18"/>
                              </w:rPr>
                            </w:pPr>
                          </w:p>
                          <w:p w:rsidR="00374371" w:rsidRPr="005C7DEA" w:rsidRDefault="00374371" w:rsidP="005C7DEA">
                            <w:pPr>
                              <w:spacing w:line="240" w:lineRule="auto"/>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F7AE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 o:spid="_x0000_s1026" type="#_x0000_t176" style="position:absolute;margin-left:314.55pt;margin-top:-8.5pt;width:172.5pt;height:173.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" fillcolor="white [3201]" strokecolor="#7f7f7f [1612]" strokeweight="5pt">
                <v:stroke linestyle="thickThin"/>
                <v:shadow color="#868686"/>
                <v:textbox>
                  <w:txbxContent>
                    <w:p w:rsidR="0082789C" w:rsidRDefault="001F7B7A" w:rsidP="00FE769D">
                      <w:pPr>
                        <w:rPr>
                          <w:rFonts w:ascii="Trebuchet MS" w:hAnsi="Trebuchet MS"/>
                          <w:i/>
                          <w:iCs/>
                          <w:color w:val="1F497D"/>
                          <w:sz w:val="18"/>
                          <w:szCs w:val="18"/>
                        </w:rPr>
                      </w:pPr>
                      <w:r>
                        <w:rPr>
                          <w:b/>
                          <w:sz w:val="18"/>
                          <w:szCs w:val="18"/>
                        </w:rPr>
                        <w:t>Lehrlingscoach</w:t>
                      </w:r>
                      <w:r w:rsidR="003D3A78">
                        <w:rPr>
                          <w:sz w:val="10"/>
                          <w:szCs w:val="10"/>
                        </w:rPr>
                        <w:t xml:space="preserve"> </w:t>
                      </w:r>
                      <w:r w:rsidR="008A5E20" w:rsidRPr="00673770">
                        <w:rPr>
                          <w:rFonts w:ascii="Trebuchet MS" w:hAnsi="Trebuchet MS"/>
                          <w:i/>
                          <w:iCs/>
                          <w:color w:val="1F497D"/>
                          <w:sz w:val="18"/>
                          <w:szCs w:val="18"/>
                        </w:rPr>
                        <w:t>hilft</w:t>
                      </w:r>
                      <w:r w:rsidR="00557163">
                        <w:rPr>
                          <w:rFonts w:ascii="Trebuchet MS" w:hAnsi="Trebuchet MS"/>
                          <w:i/>
                          <w:iCs/>
                          <w:color w:val="1F497D"/>
                          <w:sz w:val="18"/>
                          <w:szCs w:val="18"/>
                        </w:rPr>
                        <w:t xml:space="preserve"> kostenlos </w:t>
                      </w:r>
                      <w:r w:rsidR="007230F8">
                        <w:rPr>
                          <w:rFonts w:ascii="Trebuchet MS" w:hAnsi="Trebuchet MS"/>
                          <w:i/>
                          <w:iCs/>
                          <w:color w:val="1F497D"/>
                          <w:sz w:val="18"/>
                          <w:szCs w:val="18"/>
                        </w:rPr>
                        <w:t>und vertraulich bei b</w:t>
                      </w:r>
                      <w:r w:rsidR="008A5E20">
                        <w:rPr>
                          <w:rFonts w:ascii="Trebuchet MS" w:hAnsi="Trebuchet MS"/>
                          <w:i/>
                          <w:iCs/>
                          <w:color w:val="1F497D"/>
                          <w:sz w:val="18"/>
                          <w:szCs w:val="18"/>
                        </w:rPr>
                        <w:t xml:space="preserve">eruflichen Problemen: </w:t>
                      </w:r>
                      <w:r w:rsidR="008A5E20" w:rsidRPr="00673770">
                        <w:rPr>
                          <w:rFonts w:ascii="Trebuchet MS" w:hAnsi="Trebuchet MS"/>
                          <w:i/>
                          <w:iCs/>
                          <w:color w:val="1F497D"/>
                          <w:sz w:val="18"/>
                          <w:szCs w:val="18"/>
                        </w:rPr>
                        <w:t xml:space="preserve">Schwierigkeiten mit </w:t>
                      </w:r>
                      <w:proofErr w:type="spellStart"/>
                      <w:r w:rsidR="00FE769D">
                        <w:rPr>
                          <w:rFonts w:ascii="Trebuchet MS" w:hAnsi="Trebuchet MS"/>
                          <w:i/>
                          <w:iCs/>
                          <w:color w:val="1F497D"/>
                          <w:sz w:val="18"/>
                          <w:szCs w:val="18"/>
                        </w:rPr>
                        <w:t>ArbeitskollegI</w:t>
                      </w:r>
                      <w:r w:rsidR="004D2F5A">
                        <w:rPr>
                          <w:rFonts w:ascii="Trebuchet MS" w:hAnsi="Trebuchet MS"/>
                          <w:i/>
                          <w:iCs/>
                          <w:color w:val="1F497D"/>
                          <w:sz w:val="18"/>
                          <w:szCs w:val="18"/>
                        </w:rPr>
                        <w:t>nnen</w:t>
                      </w:r>
                      <w:proofErr w:type="spellEnd"/>
                      <w:r w:rsidR="004D2F5A">
                        <w:rPr>
                          <w:rFonts w:ascii="Trebuchet MS" w:hAnsi="Trebuchet MS"/>
                          <w:i/>
                          <w:iCs/>
                          <w:color w:val="1F497D"/>
                          <w:sz w:val="18"/>
                          <w:szCs w:val="18"/>
                        </w:rPr>
                        <w:t>,</w:t>
                      </w:r>
                      <w:r w:rsidR="008A5E20" w:rsidRPr="00673770">
                        <w:rPr>
                          <w:rFonts w:ascii="Trebuchet MS" w:hAnsi="Trebuchet MS"/>
                          <w:i/>
                          <w:iCs/>
                          <w:color w:val="1F497D"/>
                          <w:sz w:val="18"/>
                          <w:szCs w:val="18"/>
                        </w:rPr>
                        <w:t xml:space="preserve"> Schwierigkeiten in der Berufs</w:t>
                      </w:r>
                      <w:r w:rsidR="007230F8">
                        <w:rPr>
                          <w:rFonts w:ascii="Trebuchet MS" w:hAnsi="Trebuchet MS"/>
                          <w:i/>
                          <w:iCs/>
                          <w:color w:val="1F497D"/>
                          <w:sz w:val="18"/>
                          <w:szCs w:val="18"/>
                        </w:rPr>
                        <w:t>s</w:t>
                      </w:r>
                      <w:r w:rsidR="008A5E20" w:rsidRPr="00673770">
                        <w:rPr>
                          <w:rFonts w:ascii="Trebuchet MS" w:hAnsi="Trebuchet MS"/>
                          <w:i/>
                          <w:iCs/>
                          <w:color w:val="1F497D"/>
                          <w:sz w:val="18"/>
                          <w:szCs w:val="18"/>
                        </w:rPr>
                        <w:t>chule oder drohender Verlust der Lehrstelle.</w:t>
                      </w:r>
                      <w:r w:rsidR="008A5E20">
                        <w:rPr>
                          <w:rFonts w:ascii="Trebuchet MS" w:hAnsi="Trebuchet MS"/>
                          <w:i/>
                          <w:iCs/>
                          <w:color w:val="1F497D"/>
                          <w:sz w:val="18"/>
                          <w:szCs w:val="18"/>
                        </w:rPr>
                        <w:t xml:space="preserve"> </w:t>
                      </w:r>
                      <w:r w:rsidR="008A5E20" w:rsidRPr="00673770">
                        <w:rPr>
                          <w:rFonts w:ascii="Trebuchet MS" w:hAnsi="Trebuchet MS"/>
                          <w:i/>
                          <w:iCs/>
                          <w:color w:val="1F497D"/>
                          <w:sz w:val="18"/>
                          <w:szCs w:val="18"/>
                        </w:rPr>
                        <w:t xml:space="preserve">Das Lehrlingscoaching unterstützt aber auch bei Problemen </w:t>
                      </w:r>
                      <w:r w:rsidR="004D2F5A">
                        <w:rPr>
                          <w:rFonts w:ascii="Trebuchet MS" w:hAnsi="Trebuchet MS"/>
                          <w:i/>
                          <w:iCs/>
                          <w:color w:val="1F497D"/>
                          <w:sz w:val="18"/>
                          <w:szCs w:val="18"/>
                        </w:rPr>
                        <w:t>im privaten Bereich, z.B.</w:t>
                      </w:r>
                      <w:r w:rsidR="008A5E20" w:rsidRPr="00673770">
                        <w:rPr>
                          <w:rFonts w:ascii="Trebuchet MS" w:hAnsi="Trebuchet MS"/>
                          <w:i/>
                          <w:iCs/>
                          <w:color w:val="1F497D"/>
                          <w:sz w:val="18"/>
                          <w:szCs w:val="18"/>
                        </w:rPr>
                        <w:t xml:space="preserve"> </w:t>
                      </w:r>
                      <w:r w:rsidR="00505808">
                        <w:rPr>
                          <w:rFonts w:ascii="Trebuchet MS" w:hAnsi="Trebuchet MS"/>
                          <w:i/>
                          <w:iCs/>
                          <w:color w:val="1F497D"/>
                          <w:sz w:val="18"/>
                          <w:szCs w:val="18"/>
                        </w:rPr>
                        <w:t xml:space="preserve">in </w:t>
                      </w:r>
                      <w:r w:rsidR="008A5E20" w:rsidRPr="00673770">
                        <w:rPr>
                          <w:rFonts w:ascii="Trebuchet MS" w:hAnsi="Trebuchet MS"/>
                          <w:i/>
                          <w:iCs/>
                          <w:color w:val="1F497D"/>
                          <w:sz w:val="18"/>
                          <w:szCs w:val="18"/>
                        </w:rPr>
                        <w:t>Familie</w:t>
                      </w:r>
                      <w:r w:rsidR="00FE769D">
                        <w:rPr>
                          <w:rFonts w:ascii="Trebuchet MS" w:hAnsi="Trebuchet MS"/>
                          <w:i/>
                          <w:iCs/>
                          <w:color w:val="1F497D"/>
                          <w:sz w:val="18"/>
                          <w:szCs w:val="18"/>
                        </w:rPr>
                        <w:t xml:space="preserve">, Freundeskreis und </w:t>
                      </w:r>
                      <w:r w:rsidR="00557163">
                        <w:rPr>
                          <w:rFonts w:ascii="Trebuchet MS" w:hAnsi="Trebuchet MS"/>
                          <w:i/>
                          <w:iCs/>
                          <w:color w:val="1F497D"/>
                          <w:sz w:val="18"/>
                          <w:szCs w:val="18"/>
                        </w:rPr>
                        <w:t>Beziehungen</w:t>
                      </w:r>
                      <w:r w:rsidR="003D3A78">
                        <w:rPr>
                          <w:rFonts w:ascii="Trebuchet MS" w:hAnsi="Trebuchet MS"/>
                          <w:i/>
                          <w:iCs/>
                          <w:color w:val="1F497D"/>
                          <w:sz w:val="18"/>
                          <w:szCs w:val="18"/>
                        </w:rPr>
                        <w:t>.</w:t>
                      </w:r>
                      <w:r w:rsidR="00557163">
                        <w:rPr>
                          <w:rFonts w:ascii="Trebuchet MS" w:hAnsi="Trebuchet MS"/>
                          <w:i/>
                          <w:iCs/>
                          <w:color w:val="1F497D"/>
                          <w:sz w:val="18"/>
                          <w:szCs w:val="18"/>
                        </w:rPr>
                        <w:br/>
                      </w:r>
                      <w:r w:rsidR="00F21F60">
                        <w:fldChar w:fldCharType="begin"/>
                      </w:r>
                      <w:r w:rsidR="0082789C">
                        <w:instrText>HYPERLINK "http://www.lehrestattleere.at/"</w:instrText>
                      </w:r>
                      <w:r w:rsidR="00F21F60">
                        <w:fldChar w:fldCharType="separate"/>
                      </w:r>
                      <w:r w:rsidR="00703E33" w:rsidRPr="00703E33">
                        <w:rPr>
                          <w:rFonts w:ascii="Trebuchet MS" w:hAnsi="Trebuchet MS"/>
                          <w:i/>
                          <w:iCs/>
                          <w:color w:val="1F497D"/>
                          <w:sz w:val="18"/>
                          <w:szCs w:val="18"/>
                        </w:rPr>
                        <w:t>www.lehrest</w:t>
                      </w:r>
                      <w:r w:rsidR="00703E33" w:rsidRPr="00703E33">
                        <w:rPr>
                          <w:rFonts w:ascii="Trebuchet MS" w:hAnsi="Trebuchet MS"/>
                          <w:i/>
                          <w:iCs/>
                          <w:color w:val="1F497D"/>
                          <w:sz w:val="18"/>
                          <w:szCs w:val="18"/>
                        </w:rPr>
                        <w:t>a</w:t>
                      </w:r>
                      <w:r w:rsidR="00703E33" w:rsidRPr="00703E33">
                        <w:rPr>
                          <w:rFonts w:ascii="Trebuchet MS" w:hAnsi="Trebuchet MS"/>
                          <w:i/>
                          <w:iCs/>
                          <w:color w:val="1F497D"/>
                          <w:sz w:val="18"/>
                          <w:szCs w:val="18"/>
                        </w:rPr>
                        <w:t>ttleere.at</w:t>
                      </w:r>
                      <w:r w:rsidR="00F21F60">
                        <w:rPr>
                          <w:rFonts w:ascii="Trebuchet MS" w:hAnsi="Trebuchet MS"/>
                          <w:i/>
                          <w:iCs/>
                          <w:color w:val="1F497D"/>
                          <w:sz w:val="18"/>
                          <w:szCs w:val="18"/>
                        </w:rPr>
                        <w:fldChar w:fldCharType="end"/>
                      </w:r>
                    </w:p>
                    <w:p w:rsidR="00FD48E9" w:rsidRPr="00673770" w:rsidRDefault="00FD48E9" w:rsidP="00FE769D">
                      <w:pPr>
                        <w:rPr>
                          <w:rFonts w:ascii="Trebuchet MS" w:hAnsi="Trebuchet MS"/>
                          <w:i/>
                          <w:iCs/>
                          <w:color w:val="1F497D"/>
                          <w:sz w:val="18"/>
                          <w:szCs w:val="18"/>
                        </w:rPr>
                      </w:pPr>
                    </w:p>
                    <w:p w:rsidR="00374371" w:rsidRPr="005C7DEA" w:rsidRDefault="00374371" w:rsidP="005C7DEA">
                      <w:pPr>
                        <w:spacing w:line="240" w:lineRule="auto"/>
                        <w:rPr>
                          <w:sz w:val="10"/>
                          <w:szCs w:val="10"/>
                        </w:rPr>
                      </w:pPr>
                    </w:p>
                  </w:txbxContent>
                </v:textbox>
              </v:shape>
            </w:pict>
          </mc:Fallback>
        </mc:AlternateContent>
      </w:r>
      <w:r w:rsidR="005917A2">
        <w:rPr>
          <w:noProof/>
          <w:lang w:val="de-AT" w:eastAsia="de-AT"/>
        </w:rPr>
        <mc:AlternateContent>
          <mc:Choice Requires="wps">
            <w:drawing>
              <wp:anchor distT="0" distB="0" distL="114300" distR="114300" simplePos="0" relativeHeight="251696128" behindDoc="0" locked="0" layoutInCell="1" allowOverlap="1" wp14:anchorId="5DDE98FD" wp14:editId="3F9FFA40">
                <wp:simplePos x="0" y="0"/>
                <wp:positionH relativeFrom="column">
                  <wp:posOffset>1765935</wp:posOffset>
                </wp:positionH>
                <wp:positionV relativeFrom="paragraph">
                  <wp:posOffset>120015</wp:posOffset>
                </wp:positionV>
                <wp:extent cx="2019300" cy="2065655"/>
                <wp:effectExtent l="19050" t="19050" r="38100" b="2984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065655"/>
                        </a:xfrm>
                        <a:prstGeom prst="flowChartAlternateProcess">
                          <a:avLst/>
                        </a:prstGeom>
                        <a:solidFill>
                          <a:schemeClr val="bg1"/>
                        </a:solidFill>
                        <a:ln w="63500" cmpd="thickThin">
                          <a:solidFill>
                            <a:schemeClr val="bg1">
                              <a:lumMod val="50000"/>
                              <a:lumOff val="0"/>
                            </a:schemeClr>
                          </a:solidFill>
                          <a:miter lim="800000"/>
                          <a:headEnd/>
                          <a:tailEnd/>
                        </a:ln>
                        <a:effectLst/>
                        <a:extLst/>
                      </wps:spPr>
                      <wps:txbx>
                        <w:txbxContent>
                          <w:p w:rsidR="00264080" w:rsidRPr="008A01B0" w:rsidRDefault="00BA4D73" w:rsidP="002F6668">
                            <w:pPr>
                              <w:spacing w:after="0"/>
                              <w:rPr>
                                <w:b/>
                                <w:sz w:val="12"/>
                                <w:szCs w:val="12"/>
                              </w:rPr>
                            </w:pPr>
                            <w:r>
                              <w:rPr>
                                <w:b/>
                                <w:sz w:val="18"/>
                                <w:szCs w:val="18"/>
                              </w:rPr>
                              <w:t>Berufsorientierungs-</w:t>
                            </w:r>
                            <w:proofErr w:type="spellStart"/>
                            <w:r>
                              <w:rPr>
                                <w:b/>
                                <w:sz w:val="18"/>
                                <w:szCs w:val="18"/>
                              </w:rPr>
                              <w:t>koordinatorIn</w:t>
                            </w:r>
                            <w:proofErr w:type="spellEnd"/>
                            <w:r w:rsidR="002A7C5C">
                              <w:rPr>
                                <w:b/>
                                <w:sz w:val="18"/>
                                <w:szCs w:val="18"/>
                              </w:rPr>
                              <w:br/>
                            </w:r>
                            <w:r w:rsidR="002A7C5C" w:rsidRPr="002A7C5C">
                              <w:rPr>
                                <w:rFonts w:ascii="Trebuchet MS" w:hAnsi="Trebuchet MS"/>
                                <w:i/>
                                <w:iCs/>
                                <w:color w:val="1F497D"/>
                                <w:sz w:val="18"/>
                                <w:szCs w:val="18"/>
                              </w:rPr>
                              <w:t>Die Berufsorientierungs</w:t>
                            </w:r>
                            <w:r w:rsidR="002A7C5C">
                              <w:rPr>
                                <w:rFonts w:ascii="Trebuchet MS" w:hAnsi="Trebuchet MS"/>
                                <w:i/>
                                <w:iCs/>
                                <w:color w:val="1F497D"/>
                                <w:sz w:val="18"/>
                                <w:szCs w:val="18"/>
                              </w:rPr>
                              <w:t>-</w:t>
                            </w:r>
                            <w:r w:rsidR="002A7C5C" w:rsidRPr="002A7C5C">
                              <w:rPr>
                                <w:rFonts w:ascii="Trebuchet MS" w:hAnsi="Trebuchet MS"/>
                                <w:i/>
                                <w:iCs/>
                                <w:color w:val="1F497D"/>
                                <w:sz w:val="18"/>
                                <w:szCs w:val="18"/>
                              </w:rPr>
                              <w:t>koordination ist eine Managementaufgabe</w:t>
                            </w:r>
                            <w:r w:rsidR="002A7C5C">
                              <w:rPr>
                                <w:rFonts w:ascii="Trebuchet MS" w:hAnsi="Trebuchet MS"/>
                                <w:i/>
                                <w:iCs/>
                                <w:color w:val="1F497D"/>
                                <w:sz w:val="18"/>
                                <w:szCs w:val="18"/>
                              </w:rPr>
                              <w:t>. Sie koordiniert alle Maßnahmen im Bereich Information, Beratung und Orientierung für Bildung und Beruf (ibobb) am Standort und unterstützt deren Umsetzung.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E98FD" id="AutoShape 3" o:spid="_x0000_s1027" type="#_x0000_t176" style="position:absolute;margin-left:139.05pt;margin-top:9.45pt;width:159pt;height:162.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" fillcolor="white [3212]" strokecolor="#7f7f7f [1612]" strokeweight="5pt">
                <v:stroke linestyle="thickThin"/>
                <v:textbox>
                  <w:txbxContent>
                    <w:p w:rsidR="00264080" w:rsidRPr="008A01B0" w:rsidRDefault="00BA4D73" w:rsidP="002F6668">
                      <w:pPr>
                        <w:spacing w:after="0"/>
                        <w:rPr>
                          <w:b/>
                          <w:sz w:val="12"/>
                          <w:szCs w:val="12"/>
                        </w:rPr>
                      </w:pPr>
                      <w:r>
                        <w:rPr>
                          <w:b/>
                          <w:sz w:val="18"/>
                          <w:szCs w:val="18"/>
                        </w:rPr>
                        <w:t>Berufsorientierungs-</w:t>
                      </w:r>
                      <w:proofErr w:type="spellStart"/>
                      <w:r>
                        <w:rPr>
                          <w:b/>
                          <w:sz w:val="18"/>
                          <w:szCs w:val="18"/>
                        </w:rPr>
                        <w:t>koordinatorIn</w:t>
                      </w:r>
                      <w:proofErr w:type="spellEnd"/>
                      <w:r w:rsidR="002A7C5C">
                        <w:rPr>
                          <w:b/>
                          <w:sz w:val="18"/>
                          <w:szCs w:val="18"/>
                        </w:rPr>
                        <w:br/>
                      </w:r>
                      <w:r w:rsidR="002A7C5C" w:rsidRPr="002A7C5C">
                        <w:rPr>
                          <w:rFonts w:ascii="Trebuchet MS" w:hAnsi="Trebuchet MS"/>
                          <w:i/>
                          <w:iCs/>
                          <w:color w:val="1F497D"/>
                          <w:sz w:val="18"/>
                          <w:szCs w:val="18"/>
                        </w:rPr>
                        <w:t>Die Berufsorientierungs</w:t>
                      </w:r>
                      <w:r w:rsidR="002A7C5C">
                        <w:rPr>
                          <w:rFonts w:ascii="Trebuchet MS" w:hAnsi="Trebuchet MS"/>
                          <w:i/>
                          <w:iCs/>
                          <w:color w:val="1F497D"/>
                          <w:sz w:val="18"/>
                          <w:szCs w:val="18"/>
                        </w:rPr>
                        <w:t>-</w:t>
                      </w:r>
                      <w:r w:rsidR="002A7C5C" w:rsidRPr="002A7C5C">
                        <w:rPr>
                          <w:rFonts w:ascii="Trebuchet MS" w:hAnsi="Trebuchet MS"/>
                          <w:i/>
                          <w:iCs/>
                          <w:color w:val="1F497D"/>
                          <w:sz w:val="18"/>
                          <w:szCs w:val="18"/>
                        </w:rPr>
                        <w:t>koordination ist eine Managementaufgabe</w:t>
                      </w:r>
                      <w:r w:rsidR="002A7C5C">
                        <w:rPr>
                          <w:rFonts w:ascii="Trebuchet MS" w:hAnsi="Trebuchet MS"/>
                          <w:i/>
                          <w:iCs/>
                          <w:color w:val="1F497D"/>
                          <w:sz w:val="18"/>
                          <w:szCs w:val="18"/>
                        </w:rPr>
                        <w:t>. Sie koordiniert alle Maßnahmen im Bereich Information, Beratung und Orientierung für Bildung und Beruf (ibobb) am Standort und unterstützt deren Umsetzung.</w:t>
                      </w:r>
                    </w:p>
                  </w:txbxContent>
                </v:textbox>
              </v:shape>
            </w:pict>
          </mc:Fallback>
        </mc:AlternateContent>
      </w:r>
      <w:r w:rsidR="005261BB">
        <w:rPr>
          <w:noProof/>
          <w:lang w:val="de-AT" w:eastAsia="de-AT"/>
        </w:rPr>
        <mc:AlternateContent>
          <mc:Choice Requires="wps">
            <w:drawing>
              <wp:anchor distT="0" distB="0" distL="114300" distR="114300" simplePos="0" relativeHeight="251680768" behindDoc="0" locked="0" layoutInCell="1" allowOverlap="1" wp14:anchorId="1F188F4E" wp14:editId="0C3E6D5E">
                <wp:simplePos x="0" y="0"/>
                <wp:positionH relativeFrom="column">
                  <wp:posOffset>11225725</wp:posOffset>
                </wp:positionH>
                <wp:positionV relativeFrom="paragraph">
                  <wp:posOffset>-266749</wp:posOffset>
                </wp:positionV>
                <wp:extent cx="1800225" cy="1219200"/>
                <wp:effectExtent l="19050" t="19050" r="47625" b="38100"/>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21920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9350B" w:rsidRPr="003D3A78" w:rsidRDefault="003D3A78" w:rsidP="0099350B">
                            <w:pPr>
                              <w:rPr>
                                <w:rFonts w:ascii="Trebuchet MS" w:hAnsi="Trebuchet MS"/>
                                <w:i/>
                                <w:iCs/>
                                <w:color w:val="1F497D"/>
                                <w:sz w:val="18"/>
                                <w:szCs w:val="18"/>
                              </w:rPr>
                            </w:pPr>
                            <w:proofErr w:type="spellStart"/>
                            <w:r>
                              <w:rPr>
                                <w:b/>
                                <w:sz w:val="18"/>
                                <w:szCs w:val="18"/>
                              </w:rPr>
                              <w:t>BeraterI</w:t>
                            </w:r>
                            <w:r w:rsidR="00D820BF">
                              <w:rPr>
                                <w:b/>
                                <w:sz w:val="18"/>
                                <w:szCs w:val="18"/>
                              </w:rPr>
                              <w:t>n</w:t>
                            </w:r>
                            <w:proofErr w:type="spellEnd"/>
                            <w:r w:rsidR="0099350B" w:rsidRPr="0099350B">
                              <w:rPr>
                                <w:b/>
                                <w:sz w:val="18"/>
                                <w:szCs w:val="18"/>
                              </w:rPr>
                              <w:t xml:space="preserve"> im Bereich Schulentwicklung und Unterrichtsentwicklung</w:t>
                            </w:r>
                            <w:r>
                              <w:rPr>
                                <w:b/>
                                <w:sz w:val="12"/>
                                <w:szCs w:val="12"/>
                              </w:rPr>
                              <w:br/>
                            </w:r>
                            <w:r w:rsidR="00D820BF">
                              <w:rPr>
                                <w:rFonts w:ascii="Trebuchet MS" w:hAnsi="Trebuchet MS"/>
                                <w:i/>
                                <w:iCs/>
                                <w:color w:val="1F497D"/>
                                <w:sz w:val="18"/>
                                <w:szCs w:val="18"/>
                              </w:rPr>
                              <w:t>begleitet</w:t>
                            </w:r>
                            <w:r w:rsidR="005261BB">
                              <w:rPr>
                                <w:rFonts w:ascii="Trebuchet MS" w:hAnsi="Trebuchet MS"/>
                                <w:i/>
                                <w:iCs/>
                                <w:color w:val="1F497D"/>
                                <w:sz w:val="18"/>
                                <w:szCs w:val="18"/>
                              </w:rPr>
                              <w:t xml:space="preserve"> Entwicklungs- und Veränderungsprozesse an Schulen</w:t>
                            </w:r>
                            <w:r>
                              <w:rPr>
                                <w:rFonts w:ascii="Trebuchet MS" w:hAnsi="Trebuchet MS"/>
                                <w:i/>
                                <w:iCs/>
                                <w:color w:val="1F497D"/>
                                <w:sz w:val="18"/>
                                <w:szCs w:val="18"/>
                              </w:rPr>
                              <w:t>.</w:t>
                            </w:r>
                          </w:p>
                          <w:p w:rsidR="0099350B" w:rsidRPr="008A01B0" w:rsidRDefault="0099350B" w:rsidP="0099350B">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8F4E" id="AutoShape 28" o:spid="_x0000_s1028" type="#_x0000_t176" style="position:absolute;margin-left:883.9pt;margin-top:-21pt;width:141.75pt;height: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" fillcolor="white [3201]" strokecolor="#7f7f7f [1612]" strokeweight="5pt">
                <v:stroke linestyle="thickThin"/>
                <v:shadow color="#868686"/>
                <v:textbox>
                  <w:txbxContent>
                    <w:p w:rsidR="0099350B" w:rsidRPr="003D3A78" w:rsidRDefault="003D3A78" w:rsidP="0099350B">
                      <w:pPr>
                        <w:rPr>
                          <w:rFonts w:ascii="Trebuchet MS" w:hAnsi="Trebuchet MS"/>
                          <w:i/>
                          <w:iCs/>
                          <w:color w:val="1F497D"/>
                          <w:sz w:val="18"/>
                          <w:szCs w:val="18"/>
                        </w:rPr>
                      </w:pPr>
                      <w:proofErr w:type="spellStart"/>
                      <w:r>
                        <w:rPr>
                          <w:b/>
                          <w:sz w:val="18"/>
                          <w:szCs w:val="18"/>
                        </w:rPr>
                        <w:t>BeraterI</w:t>
                      </w:r>
                      <w:r w:rsidR="00D820BF">
                        <w:rPr>
                          <w:b/>
                          <w:sz w:val="18"/>
                          <w:szCs w:val="18"/>
                        </w:rPr>
                        <w:t>n</w:t>
                      </w:r>
                      <w:proofErr w:type="spellEnd"/>
                      <w:r w:rsidR="0099350B" w:rsidRPr="0099350B">
                        <w:rPr>
                          <w:b/>
                          <w:sz w:val="18"/>
                          <w:szCs w:val="18"/>
                        </w:rPr>
                        <w:t xml:space="preserve"> im Bereich Schulentwicklung und Unterrichtsentwicklung</w:t>
                      </w:r>
                      <w:r>
                        <w:rPr>
                          <w:b/>
                          <w:sz w:val="12"/>
                          <w:szCs w:val="12"/>
                        </w:rPr>
                        <w:br/>
                      </w:r>
                      <w:r w:rsidR="00D820BF">
                        <w:rPr>
                          <w:rFonts w:ascii="Trebuchet MS" w:hAnsi="Trebuchet MS"/>
                          <w:i/>
                          <w:iCs/>
                          <w:color w:val="1F497D"/>
                          <w:sz w:val="18"/>
                          <w:szCs w:val="18"/>
                        </w:rPr>
                        <w:t>begleitet</w:t>
                      </w:r>
                      <w:r w:rsidR="005261BB">
                        <w:rPr>
                          <w:rFonts w:ascii="Trebuchet MS" w:hAnsi="Trebuchet MS"/>
                          <w:i/>
                          <w:iCs/>
                          <w:color w:val="1F497D"/>
                          <w:sz w:val="18"/>
                          <w:szCs w:val="18"/>
                        </w:rPr>
                        <w:t xml:space="preserve"> Entwicklungs- und Veränderungsprozesse an Schulen</w:t>
                      </w:r>
                      <w:r>
                        <w:rPr>
                          <w:rFonts w:ascii="Trebuchet MS" w:hAnsi="Trebuchet MS"/>
                          <w:i/>
                          <w:iCs/>
                          <w:color w:val="1F497D"/>
                          <w:sz w:val="18"/>
                          <w:szCs w:val="18"/>
                        </w:rPr>
                        <w:t>.</w:t>
                      </w:r>
                    </w:p>
                    <w:p w:rsidR="0099350B" w:rsidRPr="008A01B0" w:rsidRDefault="0099350B" w:rsidP="0099350B">
                      <w:pPr>
                        <w:rPr>
                          <w:b/>
                          <w:sz w:val="12"/>
                          <w:szCs w:val="12"/>
                        </w:rPr>
                      </w:pPr>
                      <w:r w:rsidRPr="008A01B0">
                        <w:rPr>
                          <w:b/>
                          <w:sz w:val="12"/>
                          <w:szCs w:val="12"/>
                        </w:rPr>
                        <w:t xml:space="preserve"> </w:t>
                      </w:r>
                    </w:p>
                  </w:txbxContent>
                </v:textbox>
              </v:shape>
            </w:pict>
          </mc:Fallback>
        </mc:AlternateContent>
      </w:r>
      <w:r w:rsidR="00B15B68">
        <w:rPr>
          <w:noProof/>
          <w:lang w:val="de-AT" w:eastAsia="de-AT"/>
        </w:rPr>
        <mc:AlternateContent>
          <mc:Choice Requires="wps">
            <w:drawing>
              <wp:anchor distT="0" distB="0" distL="114300" distR="114300" simplePos="0" relativeHeight="251681792" behindDoc="0" locked="0" layoutInCell="1" allowOverlap="1" wp14:anchorId="51F6744E" wp14:editId="76D8C746">
                <wp:simplePos x="0" y="0"/>
                <wp:positionH relativeFrom="column">
                  <wp:posOffset>1503680</wp:posOffset>
                </wp:positionH>
                <wp:positionV relativeFrom="paragraph">
                  <wp:posOffset>-712470</wp:posOffset>
                </wp:positionV>
                <wp:extent cx="5399405" cy="610870"/>
                <wp:effectExtent l="4445" t="0" r="0" b="0"/>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D82" w:rsidRPr="00E415B0" w:rsidRDefault="00557163" w:rsidP="00373D82">
                            <w:pPr>
                              <w:spacing w:after="0" w:line="240" w:lineRule="auto"/>
                              <w:ind w:left="175"/>
                              <w:rPr>
                                <w:rFonts w:ascii="Georgia" w:hAnsi="Georgia"/>
                                <w:color w:val="FFFFFF" w:themeColor="background1"/>
                                <w:sz w:val="32"/>
                                <w:szCs w:val="32"/>
                              </w:rPr>
                            </w:pPr>
                            <w:r>
                              <w:rPr>
                                <w:rFonts w:ascii="Georgia" w:hAnsi="Georgia"/>
                                <w:color w:val="FFFFFF" w:themeColor="background1"/>
                                <w:sz w:val="32"/>
                                <w:szCs w:val="32"/>
                              </w:rPr>
                              <w:t>Unterstützungsteams an Schulen</w:t>
                            </w:r>
                          </w:p>
                          <w:p w:rsidR="00373D82" w:rsidRPr="00E415B0" w:rsidRDefault="00373D82" w:rsidP="00373D82">
                            <w:pPr>
                              <w:spacing w:after="0" w:line="240" w:lineRule="auto"/>
                              <w:ind w:left="175"/>
                              <w:rPr>
                                <w:rFonts w:ascii="Georgia" w:hAnsi="Georgia"/>
                                <w:b/>
                                <w:color w:val="FFFFFF" w:themeColor="background1"/>
                                <w:sz w:val="40"/>
                                <w:szCs w:val="40"/>
                              </w:rPr>
                            </w:pPr>
                            <w:r w:rsidRPr="00E415B0">
                              <w:rPr>
                                <w:rFonts w:ascii="Georgia" w:hAnsi="Georgia"/>
                                <w:b/>
                                <w:color w:val="FFFFFF" w:themeColor="background1"/>
                                <w:sz w:val="40"/>
                                <w:szCs w:val="40"/>
                              </w:rPr>
                              <w:t xml:space="preserve">Ihr Ü-Team sichtbar </w:t>
                            </w:r>
                            <w:r w:rsidRPr="00E415B0">
                              <w:rPr>
                                <w:rFonts w:ascii="Georgia" w:hAnsi="Georgia"/>
                                <w:b/>
                                <w:color w:val="FFFFFF" w:themeColor="background1"/>
                                <w:sz w:val="40"/>
                                <w:szCs w:val="40"/>
                              </w:rPr>
                              <w:t>gemacht</w:t>
                            </w:r>
                            <w:bookmarkStart w:id="0" w:name="_GoBack"/>
                            <w:bookmarkEnd w:id="0"/>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1F6744E" id="_x0000_t202" coordsize="21600,21600" o:spt="202" path="m,l,21600r21600,l21600,xe">
                <v:stroke joinstyle="miter"/>
                <v:path gradientshapeok="t" o:connecttype="rect"/>
              </v:shapetype>
              <v:shape id="Text Box 34" o:spid="_x0000_s1029" type="#_x0000_t202" style="position:absolute;margin-left:118.4pt;margin-top:-56.1pt;width:425.15pt;height:48.1pt;z-index:2516817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GPuw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" filled="f" stroked="f">
                <v:textbox style="mso-fit-shape-to-text:t">
                  <w:txbxContent>
                    <w:p w:rsidR="00373D82" w:rsidRPr="00E415B0" w:rsidRDefault="00557163" w:rsidP="00373D82">
                      <w:pPr>
                        <w:spacing w:after="0" w:line="240" w:lineRule="auto"/>
                        <w:ind w:left="175"/>
                        <w:rPr>
                          <w:rFonts w:ascii="Georgia" w:hAnsi="Georgia"/>
                          <w:color w:val="FFFFFF" w:themeColor="background1"/>
                          <w:sz w:val="32"/>
                          <w:szCs w:val="32"/>
                        </w:rPr>
                      </w:pPr>
                      <w:r>
                        <w:rPr>
                          <w:rFonts w:ascii="Georgia" w:hAnsi="Georgia"/>
                          <w:color w:val="FFFFFF" w:themeColor="background1"/>
                          <w:sz w:val="32"/>
                          <w:szCs w:val="32"/>
                        </w:rPr>
                        <w:t>Unterstützungsteams an Schulen</w:t>
                      </w:r>
                    </w:p>
                    <w:p w:rsidR="00373D82" w:rsidRPr="00E415B0" w:rsidRDefault="00373D82" w:rsidP="00373D82">
                      <w:pPr>
                        <w:spacing w:after="0" w:line="240" w:lineRule="auto"/>
                        <w:ind w:left="175"/>
                        <w:rPr>
                          <w:rFonts w:ascii="Georgia" w:hAnsi="Georgia"/>
                          <w:b/>
                          <w:color w:val="FFFFFF" w:themeColor="background1"/>
                          <w:sz w:val="40"/>
                          <w:szCs w:val="40"/>
                        </w:rPr>
                      </w:pPr>
                      <w:r w:rsidRPr="00E415B0">
                        <w:rPr>
                          <w:rFonts w:ascii="Georgia" w:hAnsi="Georgia"/>
                          <w:b/>
                          <w:color w:val="FFFFFF" w:themeColor="background1"/>
                          <w:sz w:val="40"/>
                          <w:szCs w:val="40"/>
                        </w:rPr>
                        <w:t xml:space="preserve">Ihr Ü-Team sichtbar </w:t>
                      </w:r>
                      <w:r w:rsidRPr="00E415B0">
                        <w:rPr>
                          <w:rFonts w:ascii="Georgia" w:hAnsi="Georgia"/>
                          <w:b/>
                          <w:color w:val="FFFFFF" w:themeColor="background1"/>
                          <w:sz w:val="40"/>
                          <w:szCs w:val="40"/>
                        </w:rPr>
                        <w:t>gemacht</w:t>
                      </w:r>
                      <w:bookmarkStart w:id="1" w:name="_GoBack"/>
                      <w:bookmarkEnd w:id="1"/>
                    </w:p>
                  </w:txbxContent>
                </v:textbox>
              </v:shape>
            </w:pict>
          </mc:Fallback>
        </mc:AlternateContent>
      </w:r>
      <w:r w:rsidR="00B15B68">
        <w:rPr>
          <w:noProof/>
          <w:lang w:val="de-AT" w:eastAsia="de-AT"/>
        </w:rPr>
        <mc:AlternateContent>
          <mc:Choice Requires="wps">
            <w:drawing>
              <wp:anchor distT="0" distB="0" distL="114300" distR="114300" simplePos="0" relativeHeight="251679744" behindDoc="0" locked="0" layoutInCell="1" allowOverlap="1" wp14:anchorId="7561BAB1" wp14:editId="414418A7">
                <wp:simplePos x="0" y="0"/>
                <wp:positionH relativeFrom="column">
                  <wp:posOffset>9290050</wp:posOffset>
                </wp:positionH>
                <wp:positionV relativeFrom="paragraph">
                  <wp:posOffset>-712470</wp:posOffset>
                </wp:positionV>
                <wp:extent cx="1727835" cy="1080135"/>
                <wp:effectExtent l="27940" t="25400" r="34925" b="46990"/>
                <wp:wrapNone/>
                <wp:docPr id="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173433" w:rsidRDefault="00173433" w:rsidP="005717F1">
                            <w:pPr>
                              <w:spacing w:after="120" w:line="240" w:lineRule="auto"/>
                              <w:jc w:val="center"/>
                              <w:rPr>
                                <w:rFonts w:ascii="Georgia" w:hAnsi="Georgia"/>
                                <w:b/>
                                <w:color w:val="FFFFFF" w:themeColor="background1"/>
                                <w:sz w:val="24"/>
                                <w:szCs w:val="24"/>
                              </w:rPr>
                            </w:pPr>
                          </w:p>
                          <w:p w:rsidR="005717F1" w:rsidRPr="00013F02" w:rsidRDefault="005717F1" w:rsidP="005717F1">
                            <w:pPr>
                              <w:spacing w:after="120" w:line="240" w:lineRule="auto"/>
                              <w:jc w:val="center"/>
                              <w:rPr>
                                <w:rFonts w:ascii="Georgia" w:hAnsi="Georgia"/>
                                <w:b/>
                                <w:color w:val="FFFFFF" w:themeColor="background1"/>
                                <w:sz w:val="24"/>
                                <w:szCs w:val="24"/>
                              </w:rPr>
                            </w:pPr>
                            <w:r w:rsidRPr="00013F02">
                              <w:rPr>
                                <w:rFonts w:ascii="Georgia" w:hAnsi="Georgia"/>
                                <w:b/>
                                <w:color w:val="FFFFFF" w:themeColor="background1"/>
                                <w:sz w:val="24"/>
                                <w:szCs w:val="24"/>
                              </w:rPr>
                              <w:t>Unterricht</w:t>
                            </w:r>
                            <w:r w:rsidR="00173433">
                              <w:rPr>
                                <w:rFonts w:ascii="Georgia" w:hAnsi="Georgia"/>
                                <w:b/>
                                <w:color w:val="FFFFFF" w:themeColor="background1"/>
                                <w:sz w:val="24"/>
                                <w:szCs w:val="24"/>
                              </w:rPr>
                              <w:t>s-gestaltung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1BAB1" id="AutoShape 20" o:spid="_x0000_s1030" type="#_x0000_t176" style="position:absolute;margin-left:731.5pt;margin-top:-56.1pt;width:136.05pt;height:8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" fillcolor="#4bacc6 [3208]" strokecolor="#f2f2f2 [3041]" strokeweight="3pt">
                <v:shadow on="t" color="#205867 [1608]" opacity=".5" offset="1pt"/>
                <v:textbox>
                  <w:txbxContent>
                    <w:p w:rsidR="00173433" w:rsidRDefault="00173433" w:rsidP="005717F1">
                      <w:pPr>
                        <w:spacing w:after="120" w:line="240" w:lineRule="auto"/>
                        <w:jc w:val="center"/>
                        <w:rPr>
                          <w:rFonts w:ascii="Georgia" w:hAnsi="Georgia"/>
                          <w:b/>
                          <w:color w:val="FFFFFF" w:themeColor="background1"/>
                          <w:sz w:val="24"/>
                          <w:szCs w:val="24"/>
                        </w:rPr>
                      </w:pPr>
                    </w:p>
                    <w:p w:rsidR="005717F1" w:rsidRPr="00013F02" w:rsidRDefault="005717F1" w:rsidP="005717F1">
                      <w:pPr>
                        <w:spacing w:after="120" w:line="240" w:lineRule="auto"/>
                        <w:jc w:val="center"/>
                        <w:rPr>
                          <w:rFonts w:ascii="Georgia" w:hAnsi="Georgia"/>
                          <w:b/>
                          <w:color w:val="FFFFFF" w:themeColor="background1"/>
                          <w:sz w:val="24"/>
                          <w:szCs w:val="24"/>
                        </w:rPr>
                      </w:pPr>
                      <w:r w:rsidRPr="00013F02">
                        <w:rPr>
                          <w:rFonts w:ascii="Georgia" w:hAnsi="Georgia"/>
                          <w:b/>
                          <w:color w:val="FFFFFF" w:themeColor="background1"/>
                          <w:sz w:val="24"/>
                          <w:szCs w:val="24"/>
                        </w:rPr>
                        <w:t>Unterricht</w:t>
                      </w:r>
                      <w:r w:rsidR="00173433">
                        <w:rPr>
                          <w:rFonts w:ascii="Georgia" w:hAnsi="Georgia"/>
                          <w:b/>
                          <w:color w:val="FFFFFF" w:themeColor="background1"/>
                          <w:sz w:val="24"/>
                          <w:szCs w:val="24"/>
                        </w:rPr>
                        <w:t>s-gestaltung</w:t>
                      </w:r>
                    </w:p>
                  </w:txbxContent>
                </v:textbox>
              </v:shape>
            </w:pict>
          </mc:Fallback>
        </mc:AlternateContent>
      </w:r>
      <w:r w:rsidR="00B15B68">
        <w:rPr>
          <w:noProof/>
          <w:lang w:val="de-AT" w:eastAsia="de-AT"/>
        </w:rPr>
        <mc:AlternateContent>
          <mc:Choice Requires="wps">
            <w:drawing>
              <wp:anchor distT="0" distB="0" distL="114300" distR="114300" simplePos="0" relativeHeight="251667968" behindDoc="0" locked="0" layoutInCell="1" allowOverlap="1" wp14:anchorId="6C729E59" wp14:editId="0431BAD1">
                <wp:simplePos x="0" y="0"/>
                <wp:positionH relativeFrom="column">
                  <wp:posOffset>6856730</wp:posOffset>
                </wp:positionH>
                <wp:positionV relativeFrom="paragraph">
                  <wp:posOffset>-712470</wp:posOffset>
                </wp:positionV>
                <wp:extent cx="1727835" cy="1080135"/>
                <wp:effectExtent l="23495" t="25400" r="39370" b="46990"/>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FE769D" w:rsidRDefault="00FE769D" w:rsidP="00FE769D">
                            <w:pPr>
                              <w:spacing w:after="240" w:line="240" w:lineRule="auto"/>
                              <w:jc w:val="center"/>
                              <w:rPr>
                                <w:rFonts w:ascii="Georgia" w:hAnsi="Georgia"/>
                                <w:b/>
                                <w:color w:val="FFFFFF" w:themeColor="background1"/>
                                <w:sz w:val="24"/>
                                <w:szCs w:val="24"/>
                              </w:rPr>
                            </w:pPr>
                          </w:p>
                          <w:p w:rsidR="00D60468" w:rsidRPr="00FE769D" w:rsidRDefault="00FE769D" w:rsidP="00FE769D">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Lernen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9E59" id="AutoShape 14" o:spid="_x0000_s1031" type="#_x0000_t176" style="position:absolute;margin-left:539.9pt;margin-top:-56.1pt;width:136.05pt;height:85.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" fillcolor="#f79646 [3209]" strokecolor="#f2f2f2 [3041]" strokeweight="3pt">
                <v:shadow on="t" color="#974706 [1609]" opacity=".5" offset="1pt"/>
                <v:textbox>
                  <w:txbxContent>
                    <w:p w:rsidR="00FE769D" w:rsidRDefault="00FE769D" w:rsidP="00FE769D">
                      <w:pPr>
                        <w:spacing w:after="240" w:line="240" w:lineRule="auto"/>
                        <w:jc w:val="center"/>
                        <w:rPr>
                          <w:rFonts w:ascii="Georgia" w:hAnsi="Georgia"/>
                          <w:b/>
                          <w:color w:val="FFFFFF" w:themeColor="background1"/>
                          <w:sz w:val="24"/>
                          <w:szCs w:val="24"/>
                        </w:rPr>
                      </w:pPr>
                    </w:p>
                    <w:p w:rsidR="00D60468" w:rsidRPr="00FE769D" w:rsidRDefault="00FE769D" w:rsidP="00FE769D">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Lernen</w:t>
                      </w:r>
                    </w:p>
                  </w:txbxContent>
                </v:textbox>
              </v:shape>
            </w:pict>
          </mc:Fallback>
        </mc:AlternateContent>
      </w:r>
      <w:r w:rsidR="00B15B68">
        <w:rPr>
          <w:noProof/>
          <w:lang w:val="de-AT" w:eastAsia="de-AT"/>
        </w:rPr>
        <mc:AlternateContent>
          <mc:Choice Requires="wps">
            <w:drawing>
              <wp:anchor distT="0" distB="0" distL="114300" distR="114300" simplePos="0" relativeHeight="251656704" behindDoc="0" locked="0" layoutInCell="1" allowOverlap="1" wp14:anchorId="02D8886C" wp14:editId="47F635F4">
                <wp:simplePos x="0" y="0"/>
                <wp:positionH relativeFrom="column">
                  <wp:posOffset>-224155</wp:posOffset>
                </wp:positionH>
                <wp:positionV relativeFrom="paragraph">
                  <wp:posOffset>-587375</wp:posOffset>
                </wp:positionV>
                <wp:extent cx="1727835" cy="1080135"/>
                <wp:effectExtent l="19685" t="26670" r="33655" b="4572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FE769D" w:rsidRDefault="00FE769D" w:rsidP="00FE769D">
                            <w:pPr>
                              <w:spacing w:after="0"/>
                              <w:jc w:val="center"/>
                              <w:rPr>
                                <w:rFonts w:ascii="Georgia" w:hAnsi="Georgia"/>
                                <w:b/>
                                <w:color w:val="FFFFFF" w:themeColor="background1"/>
                                <w:sz w:val="24"/>
                                <w:szCs w:val="24"/>
                              </w:rPr>
                            </w:pPr>
                          </w:p>
                          <w:p w:rsidR="00AD51A1" w:rsidRPr="00013F02" w:rsidRDefault="00557163" w:rsidP="00FE769D">
                            <w:pPr>
                              <w:jc w:val="center"/>
                              <w:rPr>
                                <w:rFonts w:ascii="Georgia" w:hAnsi="Georgia"/>
                                <w:b/>
                                <w:color w:val="FFFFFF" w:themeColor="background1"/>
                                <w:sz w:val="24"/>
                                <w:szCs w:val="24"/>
                              </w:rPr>
                            </w:pPr>
                            <w:r>
                              <w:rPr>
                                <w:rFonts w:ascii="Georgia" w:hAnsi="Georgia"/>
                                <w:b/>
                                <w:color w:val="FFFFFF" w:themeColor="background1"/>
                                <w:sz w:val="24"/>
                                <w:szCs w:val="24"/>
                              </w:rPr>
                              <w:t>Bildungs- und</w:t>
                            </w:r>
                            <w:r>
                              <w:rPr>
                                <w:rFonts w:ascii="Georgia" w:hAnsi="Georgia"/>
                                <w:b/>
                                <w:color w:val="FFFFFF" w:themeColor="background1"/>
                                <w:sz w:val="24"/>
                                <w:szCs w:val="24"/>
                              </w:rPr>
                              <w:br/>
                              <w:t>Ausbildungswege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886C" id="AutoShape 5" o:spid="_x0000_s1032" type="#_x0000_t176" style="position:absolute;margin-left:-17.65pt;margin-top:-46.25pt;width:136.05pt;height:8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" fillcolor="#4f81bd [3204]" strokecolor="#f2f2f2 [3041]" strokeweight="3pt">
                <v:shadow on="t" color="#243f60 [1604]" opacity=".5" offset="1pt"/>
                <v:textbox>
                  <w:txbxContent>
                    <w:p w:rsidR="00FE769D" w:rsidRDefault="00FE769D" w:rsidP="00FE769D">
                      <w:pPr>
                        <w:spacing w:after="0"/>
                        <w:jc w:val="center"/>
                        <w:rPr>
                          <w:rFonts w:ascii="Georgia" w:hAnsi="Georgia"/>
                          <w:b/>
                          <w:color w:val="FFFFFF" w:themeColor="background1"/>
                          <w:sz w:val="24"/>
                          <w:szCs w:val="24"/>
                        </w:rPr>
                      </w:pPr>
                    </w:p>
                    <w:p w:rsidR="00AD51A1" w:rsidRPr="00013F02" w:rsidRDefault="00557163" w:rsidP="00FE769D">
                      <w:pPr>
                        <w:jc w:val="center"/>
                        <w:rPr>
                          <w:rFonts w:ascii="Georgia" w:hAnsi="Georgia"/>
                          <w:b/>
                          <w:color w:val="FFFFFF" w:themeColor="background1"/>
                          <w:sz w:val="24"/>
                          <w:szCs w:val="24"/>
                        </w:rPr>
                      </w:pPr>
                      <w:r>
                        <w:rPr>
                          <w:rFonts w:ascii="Georgia" w:hAnsi="Georgia"/>
                          <w:b/>
                          <w:color w:val="FFFFFF" w:themeColor="background1"/>
                          <w:sz w:val="24"/>
                          <w:szCs w:val="24"/>
                        </w:rPr>
                        <w:t>Bildungs- und</w:t>
                      </w:r>
                      <w:r>
                        <w:rPr>
                          <w:rFonts w:ascii="Georgia" w:hAnsi="Georgia"/>
                          <w:b/>
                          <w:color w:val="FFFFFF" w:themeColor="background1"/>
                          <w:sz w:val="24"/>
                          <w:szCs w:val="24"/>
                        </w:rPr>
                        <w:br/>
                        <w:t>Ausbildungswege</w:t>
                      </w:r>
                    </w:p>
                  </w:txbxContent>
                </v:textbox>
              </v:shape>
            </w:pict>
          </mc:Fallback>
        </mc:AlternateContent>
      </w:r>
      <w:r w:rsidR="00B15B68">
        <w:rPr>
          <w:noProof/>
          <w:lang w:val="de-AT" w:eastAsia="de-AT"/>
        </w:rPr>
        <mc:AlternateContent>
          <mc:Choice Requires="wps">
            <w:drawing>
              <wp:anchor distT="0" distB="0" distL="114300" distR="114300" simplePos="0" relativeHeight="251672064" behindDoc="1" locked="0" layoutInCell="1" allowOverlap="1" wp14:anchorId="4B80BD9D" wp14:editId="24F71710">
                <wp:simplePos x="0" y="0"/>
                <wp:positionH relativeFrom="column">
                  <wp:posOffset>9145270</wp:posOffset>
                </wp:positionH>
                <wp:positionV relativeFrom="paragraph">
                  <wp:posOffset>-948055</wp:posOffset>
                </wp:positionV>
                <wp:extent cx="5476240" cy="5392420"/>
                <wp:effectExtent l="26035" t="27940" r="31750" b="46990"/>
                <wp:wrapNone/>
                <wp:docPr id="2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240" cy="5392420"/>
                        </a:xfrm>
                        <a:prstGeom prst="flowChartProcess">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1F415" id="_x0000_t109" coordsize="21600,21600" o:spt="109" path="m,l,21600r21600,l21600,xe">
                <v:stroke joinstyle="miter"/>
                <v:path gradientshapeok="t" o:connecttype="rect"/>
              </v:shapetype>
              <v:shape id="AutoShape 22" o:spid="_x0000_s1026" type="#_x0000_t109" style="position:absolute;margin-left:720.1pt;margin-top:-74.65pt;width:431.2pt;height:424.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" fillcolor="#4bacc6 [3208]" strokecolor="#f2f2f2 [3041]" strokeweight="3pt">
                <v:shadow on="t" color="#205867 [1608]" opacity=".5" offset="1pt"/>
              </v:shape>
            </w:pict>
          </mc:Fallback>
        </mc:AlternateContent>
      </w:r>
      <w:r w:rsidR="00B15B68">
        <w:rPr>
          <w:noProof/>
          <w:lang w:val="de-AT" w:eastAsia="de-AT"/>
        </w:rPr>
        <mc:AlternateContent>
          <mc:Choice Requires="wps">
            <w:drawing>
              <wp:anchor distT="0" distB="0" distL="114300" distR="114300" simplePos="0" relativeHeight="251658752" behindDoc="1" locked="0" layoutInCell="1" allowOverlap="1" wp14:anchorId="363C9149" wp14:editId="4C9E7A81">
                <wp:simplePos x="0" y="0"/>
                <wp:positionH relativeFrom="column">
                  <wp:posOffset>-834390</wp:posOffset>
                </wp:positionH>
                <wp:positionV relativeFrom="paragraph">
                  <wp:posOffset>-1892935</wp:posOffset>
                </wp:positionV>
                <wp:extent cx="7023100" cy="5605780"/>
                <wp:effectExtent l="0" t="0" r="15875" b="26035"/>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5605780"/>
                        </a:xfrm>
                        <a:prstGeom prst="flowChartProcess">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CF0C" id="AutoShape 6" o:spid="_x0000_s1026" type="#_x0000_t109" style="position:absolute;margin-left:-65.7pt;margin-top:-149.05pt;width:553pt;height:44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" fillcolor="#4f81bd [3204]" stroked="f" strokecolor="#f2f2f2 [3041]" strokeweight="3pt">
                <v:shadow on="t" color="#243f60 [1604]" opacity=".5" offset="1pt"/>
              </v:shape>
            </w:pict>
          </mc:Fallback>
        </mc:AlternateContent>
      </w:r>
      <w:r w:rsidR="00B15B68">
        <w:rPr>
          <w:noProof/>
          <w:lang w:val="de-AT" w:eastAsia="de-AT"/>
        </w:rPr>
        <mc:AlternateContent>
          <mc:Choice Requires="wps">
            <w:drawing>
              <wp:anchor distT="0" distB="0" distL="114300" distR="114300" simplePos="0" relativeHeight="251670016" behindDoc="1" locked="0" layoutInCell="1" allowOverlap="1" wp14:anchorId="76CE90A9" wp14:editId="6D908F83">
                <wp:simplePos x="0" y="0"/>
                <wp:positionH relativeFrom="column">
                  <wp:posOffset>6188710</wp:posOffset>
                </wp:positionH>
                <wp:positionV relativeFrom="paragraph">
                  <wp:posOffset>-1029335</wp:posOffset>
                </wp:positionV>
                <wp:extent cx="4216400" cy="5483860"/>
                <wp:effectExtent l="22225" t="22860" r="19050" b="2730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0" cy="5483860"/>
                        </a:xfrm>
                        <a:prstGeom prst="flowChartProcess">
                          <a:avLst/>
                        </a:prstGeom>
                        <a:solidFill>
                          <a:schemeClr val="accent6">
                            <a:lumMod val="100000"/>
                            <a:lumOff val="0"/>
                          </a:schemeClr>
                        </a:solidFill>
                        <a:ln w="381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2F978" id="AutoShape 15" o:spid="_x0000_s1026" type="#_x0000_t109" style="position:absolute;margin-left:487.3pt;margin-top:-81.05pt;width:332pt;height:43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" fillcolor="#f79646 [3209]" strokecolor="white [3212]" strokeweight="3pt">
                <v:shadow color="#974706 [1609]" opacity=".5" offset="1pt"/>
              </v:shape>
            </w:pict>
          </mc:Fallback>
        </mc:AlternateContent>
      </w:r>
      <w:r w:rsidR="00555497">
        <w:t xml:space="preserve"> </w:t>
      </w:r>
    </w:p>
    <w:p w:rsidR="00555497" w:rsidRDefault="00B03368">
      <w:r>
        <w:rPr>
          <w:noProof/>
          <w:lang w:val="de-AT" w:eastAsia="de-AT"/>
        </w:rPr>
        <mc:AlternateContent>
          <mc:Choice Requires="wps">
            <w:drawing>
              <wp:anchor distT="0" distB="0" distL="114300" distR="114300" simplePos="0" relativeHeight="251665920" behindDoc="0" locked="0" layoutInCell="1" allowOverlap="1" wp14:anchorId="4DAC1478" wp14:editId="5D9A2DF6">
                <wp:simplePos x="0" y="0"/>
                <wp:positionH relativeFrom="column">
                  <wp:posOffset>1499235</wp:posOffset>
                </wp:positionH>
                <wp:positionV relativeFrom="paragraph">
                  <wp:posOffset>5215890</wp:posOffset>
                </wp:positionV>
                <wp:extent cx="2714625" cy="2209800"/>
                <wp:effectExtent l="19050" t="19050" r="47625" b="38100"/>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220980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1CBC" w:rsidRPr="004672B9" w:rsidRDefault="0005249B" w:rsidP="004672B9">
                            <w:pPr>
                              <w:spacing w:after="0"/>
                              <w:rPr>
                                <w:rFonts w:ascii="Trebuchet MS" w:hAnsi="Trebuchet MS"/>
                                <w:i/>
                                <w:iCs/>
                                <w:color w:val="1F497D"/>
                                <w:sz w:val="18"/>
                                <w:szCs w:val="18"/>
                              </w:rPr>
                            </w:pPr>
                            <w:r>
                              <w:rPr>
                                <w:b/>
                                <w:bCs/>
                                <w:sz w:val="18"/>
                                <w:szCs w:val="18"/>
                                <w:lang w:val="de-AT"/>
                              </w:rPr>
                              <w:t>Fachbereich Inklusion, Diversität und Sonderpädagogik:</w:t>
                            </w:r>
                            <w:r>
                              <w:rPr>
                                <w:sz w:val="18"/>
                                <w:szCs w:val="18"/>
                                <w:lang w:val="de-AT"/>
                              </w:rPr>
                              <w:t xml:space="preserve"> </w:t>
                            </w:r>
                            <w:r w:rsidR="00B03368">
                              <w:rPr>
                                <w:rFonts w:ascii="Trebuchet MS" w:hAnsi="Trebuchet MS"/>
                                <w:i/>
                                <w:iCs/>
                                <w:color w:val="1F497D"/>
                                <w:sz w:val="18"/>
                                <w:szCs w:val="18"/>
                                <w:lang w:val="de-AT"/>
                              </w:rPr>
                              <w:t>Die Diversitätsmanager</w:t>
                            </w:r>
                            <w:r w:rsidR="00525E7A">
                              <w:rPr>
                                <w:rFonts w:ascii="Trebuchet MS" w:hAnsi="Trebuchet MS"/>
                                <w:i/>
                                <w:iCs/>
                                <w:color w:val="1F497D"/>
                                <w:sz w:val="18"/>
                                <w:szCs w:val="18"/>
                                <w:lang w:val="de-AT"/>
                              </w:rPr>
                              <w:t xml:space="preserve">Innen in der Bildungsdirektion </w:t>
                            </w:r>
                            <w:r w:rsidR="00C82EEB">
                              <w:rPr>
                                <w:rFonts w:ascii="Trebuchet MS" w:hAnsi="Trebuchet MS"/>
                                <w:i/>
                                <w:iCs/>
                                <w:color w:val="1F497D"/>
                                <w:sz w:val="18"/>
                                <w:szCs w:val="18"/>
                                <w:lang w:val="de-AT"/>
                              </w:rPr>
                              <w:t>stellen</w:t>
                            </w:r>
                            <w:r w:rsidR="001136FE">
                              <w:rPr>
                                <w:rFonts w:ascii="Trebuchet MS" w:hAnsi="Trebuchet MS"/>
                                <w:i/>
                                <w:iCs/>
                                <w:color w:val="1F497D"/>
                                <w:sz w:val="18"/>
                                <w:szCs w:val="18"/>
                                <w:lang w:val="de-AT"/>
                              </w:rPr>
                              <w:t xml:space="preserve"> sonder- und inklusions</w:t>
                            </w:r>
                            <w:r w:rsidR="00525E7A">
                              <w:rPr>
                                <w:rFonts w:ascii="Trebuchet MS" w:hAnsi="Trebuchet MS"/>
                                <w:i/>
                                <w:iCs/>
                                <w:color w:val="1F497D"/>
                                <w:sz w:val="18"/>
                                <w:szCs w:val="18"/>
                                <w:lang w:val="de-AT"/>
                              </w:rPr>
                              <w:t>pädagogische Maßnahmen</w:t>
                            </w:r>
                            <w:r w:rsidR="00C82EEB">
                              <w:rPr>
                                <w:rFonts w:ascii="Trebuchet MS" w:hAnsi="Trebuchet MS"/>
                                <w:i/>
                                <w:iCs/>
                                <w:color w:val="1F497D"/>
                                <w:sz w:val="18"/>
                                <w:szCs w:val="18"/>
                                <w:lang w:val="de-AT"/>
                              </w:rPr>
                              <w:t xml:space="preserve"> und Expertise</w:t>
                            </w:r>
                            <w:r w:rsidR="00525E7A">
                              <w:rPr>
                                <w:rFonts w:ascii="Trebuchet MS" w:hAnsi="Trebuchet MS"/>
                                <w:i/>
                                <w:iCs/>
                                <w:color w:val="1F497D"/>
                                <w:sz w:val="18"/>
                                <w:szCs w:val="18"/>
                                <w:lang w:val="de-AT"/>
                              </w:rPr>
                              <w:t xml:space="preserve"> </w:t>
                            </w:r>
                            <w:r w:rsidR="00C82EEB">
                              <w:rPr>
                                <w:rFonts w:ascii="Trebuchet MS" w:hAnsi="Trebuchet MS"/>
                                <w:i/>
                                <w:iCs/>
                                <w:color w:val="1F497D"/>
                                <w:sz w:val="18"/>
                                <w:szCs w:val="18"/>
                                <w:lang w:val="de-AT"/>
                              </w:rPr>
                              <w:t>bereit</w:t>
                            </w:r>
                            <w:r w:rsidR="00557163">
                              <w:rPr>
                                <w:rFonts w:ascii="Trebuchet MS" w:hAnsi="Trebuchet MS"/>
                                <w:i/>
                                <w:iCs/>
                                <w:color w:val="1F497D"/>
                                <w:sz w:val="18"/>
                                <w:szCs w:val="18"/>
                                <w:lang w:val="de-AT"/>
                              </w:rPr>
                              <w:t>. Sie informieren</w:t>
                            </w:r>
                            <w:r w:rsidR="000E2E60">
                              <w:rPr>
                                <w:rFonts w:ascii="Trebuchet MS" w:hAnsi="Trebuchet MS"/>
                                <w:i/>
                                <w:iCs/>
                                <w:color w:val="1F497D"/>
                                <w:sz w:val="18"/>
                                <w:szCs w:val="18"/>
                                <w:lang w:val="de-AT"/>
                              </w:rPr>
                              <w:t xml:space="preserve"> und beraten</w:t>
                            </w:r>
                            <w:r w:rsidR="00525E7A">
                              <w:rPr>
                                <w:rFonts w:ascii="Trebuchet MS" w:hAnsi="Trebuchet MS"/>
                                <w:i/>
                                <w:iCs/>
                                <w:color w:val="1F497D"/>
                                <w:sz w:val="18"/>
                                <w:szCs w:val="18"/>
                                <w:lang w:val="de-AT"/>
                              </w:rPr>
                              <w:t xml:space="preserve"> Erziehungsberechtigte, Schulleitungen, </w:t>
                            </w:r>
                            <w:r w:rsidR="00C82EEB">
                              <w:rPr>
                                <w:rFonts w:ascii="Trebuchet MS" w:hAnsi="Trebuchet MS"/>
                                <w:i/>
                                <w:iCs/>
                                <w:color w:val="1F497D"/>
                                <w:sz w:val="18"/>
                                <w:szCs w:val="18"/>
                                <w:lang w:val="de-AT"/>
                              </w:rPr>
                              <w:t xml:space="preserve">Lehrpersonen, </w:t>
                            </w:r>
                            <w:r w:rsidR="00525E7A">
                              <w:rPr>
                                <w:rFonts w:ascii="Trebuchet MS" w:hAnsi="Trebuchet MS"/>
                                <w:i/>
                                <w:iCs/>
                                <w:color w:val="1F497D"/>
                                <w:sz w:val="18"/>
                                <w:szCs w:val="18"/>
                                <w:lang w:val="de-AT"/>
                              </w:rPr>
                              <w:t>elementar-pädagogische Einrichtungen und weitere Netzwerkpartner über schulisc</w:t>
                            </w:r>
                            <w:r w:rsidR="00C82EEB">
                              <w:rPr>
                                <w:rFonts w:ascii="Trebuchet MS" w:hAnsi="Trebuchet MS"/>
                                <w:i/>
                                <w:iCs/>
                                <w:color w:val="1F497D"/>
                                <w:sz w:val="18"/>
                                <w:szCs w:val="18"/>
                                <w:lang w:val="de-AT"/>
                              </w:rPr>
                              <w:t>he Unterstützungs</w:t>
                            </w:r>
                            <w:r w:rsidR="004672B9">
                              <w:rPr>
                                <w:rFonts w:ascii="Trebuchet MS" w:hAnsi="Trebuchet MS"/>
                                <w:i/>
                                <w:iCs/>
                                <w:color w:val="1F497D"/>
                                <w:sz w:val="18"/>
                                <w:szCs w:val="18"/>
                                <w:lang w:val="de-AT"/>
                              </w:rPr>
                              <w:t xml:space="preserve">möglichkeiten mit Blick </w:t>
                            </w:r>
                            <w:r w:rsidR="004672B9" w:rsidRPr="004672B9">
                              <w:rPr>
                                <w:rFonts w:ascii="Trebuchet MS" w:hAnsi="Trebuchet MS"/>
                                <w:i/>
                                <w:iCs/>
                                <w:color w:val="1F497D"/>
                                <w:sz w:val="18"/>
                                <w:szCs w:val="18"/>
                              </w:rPr>
                              <w:t>auf Umgang mit Diversität.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C147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1" o:spid="_x0000_s1033" type="#_x0000_t176" style="position:absolute;margin-left:118.05pt;margin-top:410.7pt;width:213.75pt;height:1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" fillcolor="white [3201]" strokecolor="#7f7f7f [1612]" strokeweight="5pt">
                <v:stroke linestyle="thickThin"/>
                <v:shadow color="#868686"/>
                <v:textbox>
                  <w:txbxContent>
                    <w:p w:rsidR="00371CBC" w:rsidRPr="004672B9" w:rsidRDefault="0005249B" w:rsidP="004672B9">
                      <w:pPr>
                        <w:spacing w:after="0"/>
                        <w:rPr>
                          <w:rFonts w:ascii="Trebuchet MS" w:hAnsi="Trebuchet MS"/>
                          <w:i/>
                          <w:iCs/>
                          <w:color w:val="1F497D"/>
                          <w:sz w:val="18"/>
                          <w:szCs w:val="18"/>
                        </w:rPr>
                      </w:pPr>
                      <w:bookmarkStart w:id="1" w:name="_GoBack"/>
                      <w:r>
                        <w:rPr>
                          <w:b/>
                          <w:bCs/>
                          <w:sz w:val="18"/>
                          <w:szCs w:val="18"/>
                          <w:lang w:val="de-AT"/>
                        </w:rPr>
                        <w:t>Fachbereich Inklusion, Diversität und Sonderpädagogik:</w:t>
                      </w:r>
                      <w:r>
                        <w:rPr>
                          <w:sz w:val="18"/>
                          <w:szCs w:val="18"/>
                          <w:lang w:val="de-AT"/>
                        </w:rPr>
                        <w:t xml:space="preserve"> </w:t>
                      </w:r>
                      <w:r w:rsidR="00B03368">
                        <w:rPr>
                          <w:rFonts w:ascii="Trebuchet MS" w:hAnsi="Trebuchet MS"/>
                          <w:i/>
                          <w:iCs/>
                          <w:color w:val="1F497D"/>
                          <w:sz w:val="18"/>
                          <w:szCs w:val="18"/>
                          <w:lang w:val="de-AT"/>
                        </w:rPr>
                        <w:t xml:space="preserve">Die </w:t>
                      </w:r>
                      <w:proofErr w:type="spellStart"/>
                      <w:r w:rsidR="00B03368">
                        <w:rPr>
                          <w:rFonts w:ascii="Trebuchet MS" w:hAnsi="Trebuchet MS"/>
                          <w:i/>
                          <w:iCs/>
                          <w:color w:val="1F497D"/>
                          <w:sz w:val="18"/>
                          <w:szCs w:val="18"/>
                          <w:lang w:val="de-AT"/>
                        </w:rPr>
                        <w:t>Diversitätsmanager</w:t>
                      </w:r>
                      <w:r w:rsidR="00525E7A">
                        <w:rPr>
                          <w:rFonts w:ascii="Trebuchet MS" w:hAnsi="Trebuchet MS"/>
                          <w:i/>
                          <w:iCs/>
                          <w:color w:val="1F497D"/>
                          <w:sz w:val="18"/>
                          <w:szCs w:val="18"/>
                          <w:lang w:val="de-AT"/>
                        </w:rPr>
                        <w:t>Innen</w:t>
                      </w:r>
                      <w:proofErr w:type="spellEnd"/>
                      <w:r w:rsidR="00525E7A">
                        <w:rPr>
                          <w:rFonts w:ascii="Trebuchet MS" w:hAnsi="Trebuchet MS"/>
                          <w:i/>
                          <w:iCs/>
                          <w:color w:val="1F497D"/>
                          <w:sz w:val="18"/>
                          <w:szCs w:val="18"/>
                          <w:lang w:val="de-AT"/>
                        </w:rPr>
                        <w:t xml:space="preserve"> in der Bildungsdirektion </w:t>
                      </w:r>
                      <w:r w:rsidR="00C82EEB">
                        <w:rPr>
                          <w:rFonts w:ascii="Trebuchet MS" w:hAnsi="Trebuchet MS"/>
                          <w:i/>
                          <w:iCs/>
                          <w:color w:val="1F497D"/>
                          <w:sz w:val="18"/>
                          <w:szCs w:val="18"/>
                          <w:lang w:val="de-AT"/>
                        </w:rPr>
                        <w:t>stellen</w:t>
                      </w:r>
                      <w:r w:rsidR="001136FE">
                        <w:rPr>
                          <w:rFonts w:ascii="Trebuchet MS" w:hAnsi="Trebuchet MS"/>
                          <w:i/>
                          <w:iCs/>
                          <w:color w:val="1F497D"/>
                          <w:sz w:val="18"/>
                          <w:szCs w:val="18"/>
                          <w:lang w:val="de-AT"/>
                        </w:rPr>
                        <w:t xml:space="preserve"> sonder- und inklusions</w:t>
                      </w:r>
                      <w:r w:rsidR="00525E7A">
                        <w:rPr>
                          <w:rFonts w:ascii="Trebuchet MS" w:hAnsi="Trebuchet MS"/>
                          <w:i/>
                          <w:iCs/>
                          <w:color w:val="1F497D"/>
                          <w:sz w:val="18"/>
                          <w:szCs w:val="18"/>
                          <w:lang w:val="de-AT"/>
                        </w:rPr>
                        <w:t>pädagogische Maßnahmen</w:t>
                      </w:r>
                      <w:r w:rsidR="00C82EEB">
                        <w:rPr>
                          <w:rFonts w:ascii="Trebuchet MS" w:hAnsi="Trebuchet MS"/>
                          <w:i/>
                          <w:iCs/>
                          <w:color w:val="1F497D"/>
                          <w:sz w:val="18"/>
                          <w:szCs w:val="18"/>
                          <w:lang w:val="de-AT"/>
                        </w:rPr>
                        <w:t xml:space="preserve"> und Expertise</w:t>
                      </w:r>
                      <w:r w:rsidR="00525E7A">
                        <w:rPr>
                          <w:rFonts w:ascii="Trebuchet MS" w:hAnsi="Trebuchet MS"/>
                          <w:i/>
                          <w:iCs/>
                          <w:color w:val="1F497D"/>
                          <w:sz w:val="18"/>
                          <w:szCs w:val="18"/>
                          <w:lang w:val="de-AT"/>
                        </w:rPr>
                        <w:t xml:space="preserve"> </w:t>
                      </w:r>
                      <w:r w:rsidR="00C82EEB">
                        <w:rPr>
                          <w:rFonts w:ascii="Trebuchet MS" w:hAnsi="Trebuchet MS"/>
                          <w:i/>
                          <w:iCs/>
                          <w:color w:val="1F497D"/>
                          <w:sz w:val="18"/>
                          <w:szCs w:val="18"/>
                          <w:lang w:val="de-AT"/>
                        </w:rPr>
                        <w:t>bereit</w:t>
                      </w:r>
                      <w:r w:rsidR="00557163">
                        <w:rPr>
                          <w:rFonts w:ascii="Trebuchet MS" w:hAnsi="Trebuchet MS"/>
                          <w:i/>
                          <w:iCs/>
                          <w:color w:val="1F497D"/>
                          <w:sz w:val="18"/>
                          <w:szCs w:val="18"/>
                          <w:lang w:val="de-AT"/>
                        </w:rPr>
                        <w:t>. Sie informieren</w:t>
                      </w:r>
                      <w:r w:rsidR="000E2E60">
                        <w:rPr>
                          <w:rFonts w:ascii="Trebuchet MS" w:hAnsi="Trebuchet MS"/>
                          <w:i/>
                          <w:iCs/>
                          <w:color w:val="1F497D"/>
                          <w:sz w:val="18"/>
                          <w:szCs w:val="18"/>
                          <w:lang w:val="de-AT"/>
                        </w:rPr>
                        <w:t xml:space="preserve"> und beraten</w:t>
                      </w:r>
                      <w:r w:rsidR="00525E7A">
                        <w:rPr>
                          <w:rFonts w:ascii="Trebuchet MS" w:hAnsi="Trebuchet MS"/>
                          <w:i/>
                          <w:iCs/>
                          <w:color w:val="1F497D"/>
                          <w:sz w:val="18"/>
                          <w:szCs w:val="18"/>
                          <w:lang w:val="de-AT"/>
                        </w:rPr>
                        <w:t xml:space="preserve"> Erziehungsberechtigte, Schulleitungen, </w:t>
                      </w:r>
                      <w:r w:rsidR="00C82EEB">
                        <w:rPr>
                          <w:rFonts w:ascii="Trebuchet MS" w:hAnsi="Trebuchet MS"/>
                          <w:i/>
                          <w:iCs/>
                          <w:color w:val="1F497D"/>
                          <w:sz w:val="18"/>
                          <w:szCs w:val="18"/>
                          <w:lang w:val="de-AT"/>
                        </w:rPr>
                        <w:t xml:space="preserve">Lehrpersonen, </w:t>
                      </w:r>
                      <w:r w:rsidR="00525E7A">
                        <w:rPr>
                          <w:rFonts w:ascii="Trebuchet MS" w:hAnsi="Trebuchet MS"/>
                          <w:i/>
                          <w:iCs/>
                          <w:color w:val="1F497D"/>
                          <w:sz w:val="18"/>
                          <w:szCs w:val="18"/>
                          <w:lang w:val="de-AT"/>
                        </w:rPr>
                        <w:t>elementar-pädagogische Einrichtungen und weitere Netzwerkpartner über schulisc</w:t>
                      </w:r>
                      <w:r w:rsidR="00C82EEB">
                        <w:rPr>
                          <w:rFonts w:ascii="Trebuchet MS" w:hAnsi="Trebuchet MS"/>
                          <w:i/>
                          <w:iCs/>
                          <w:color w:val="1F497D"/>
                          <w:sz w:val="18"/>
                          <w:szCs w:val="18"/>
                          <w:lang w:val="de-AT"/>
                        </w:rPr>
                        <w:t>he Unterstützungs</w:t>
                      </w:r>
                      <w:r w:rsidR="004672B9">
                        <w:rPr>
                          <w:rFonts w:ascii="Trebuchet MS" w:hAnsi="Trebuchet MS"/>
                          <w:i/>
                          <w:iCs/>
                          <w:color w:val="1F497D"/>
                          <w:sz w:val="18"/>
                          <w:szCs w:val="18"/>
                          <w:lang w:val="de-AT"/>
                        </w:rPr>
                        <w:t xml:space="preserve">möglichkeiten mit Blick </w:t>
                      </w:r>
                      <w:r w:rsidR="004672B9" w:rsidRPr="004672B9">
                        <w:rPr>
                          <w:rFonts w:ascii="Trebuchet MS" w:hAnsi="Trebuchet MS"/>
                          <w:i/>
                          <w:iCs/>
                          <w:color w:val="1F497D"/>
                          <w:sz w:val="18"/>
                          <w:szCs w:val="18"/>
                        </w:rPr>
                        <w:t>auf Umgang mit Diversität.</w:t>
                      </w:r>
                      <w:bookmarkEnd w:id="1"/>
                    </w:p>
                  </w:txbxContent>
                </v:textbox>
              </v:shape>
            </w:pict>
          </mc:Fallback>
        </mc:AlternateContent>
      </w:r>
      <w:r w:rsidR="00F21F60">
        <w:rPr>
          <w:noProof/>
          <w:lang w:val="de-AT" w:eastAsia="de-AT"/>
        </w:rPr>
        <mc:AlternateContent>
          <mc:Choice Requires="wps">
            <w:drawing>
              <wp:anchor distT="0" distB="0" distL="114300" distR="114300" simplePos="0" relativeHeight="251683328" behindDoc="0" locked="0" layoutInCell="1" allowOverlap="1" wp14:anchorId="15FC3313" wp14:editId="0740176E">
                <wp:simplePos x="0" y="0"/>
                <wp:positionH relativeFrom="column">
                  <wp:posOffset>3137535</wp:posOffset>
                </wp:positionH>
                <wp:positionV relativeFrom="paragraph">
                  <wp:posOffset>7339965</wp:posOffset>
                </wp:positionV>
                <wp:extent cx="2230120" cy="1876425"/>
                <wp:effectExtent l="19050" t="19050" r="36830" b="4762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187642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B2E93" w:rsidRPr="00206DC8" w:rsidRDefault="00DB2E93" w:rsidP="004B5791">
                            <w:pPr>
                              <w:pStyle w:val="KeinLeerraum"/>
                              <w:spacing w:line="276" w:lineRule="auto"/>
                              <w:rPr>
                                <w:rFonts w:ascii="Trebuchet MS" w:eastAsiaTheme="minorEastAsia" w:hAnsi="Trebuchet MS" w:cstheme="minorBidi"/>
                                <w:i/>
                                <w:iCs/>
                                <w:color w:val="1F497D"/>
                                <w:sz w:val="18"/>
                                <w:szCs w:val="18"/>
                                <w:lang w:eastAsia="de-DE"/>
                              </w:rPr>
                            </w:pPr>
                            <w:r w:rsidRPr="00802039">
                              <w:rPr>
                                <w:rFonts w:asciiTheme="minorHAnsi" w:eastAsiaTheme="minorEastAsia" w:hAnsiTheme="minorHAnsi" w:cstheme="minorBidi"/>
                                <w:b/>
                                <w:bCs/>
                                <w:sz w:val="18"/>
                                <w:szCs w:val="18"/>
                                <w:lang w:val="de-AT" w:eastAsia="de-DE"/>
                              </w:rPr>
                              <w:t>Kinder- und Jugendanwaltschaft (</w:t>
                            </w:r>
                            <w:proofErr w:type="spellStart"/>
                            <w:r w:rsidRPr="00802039">
                              <w:rPr>
                                <w:rFonts w:asciiTheme="minorHAnsi" w:eastAsiaTheme="minorEastAsia" w:hAnsiTheme="minorHAnsi" w:cstheme="minorBidi"/>
                                <w:b/>
                                <w:bCs/>
                                <w:sz w:val="18"/>
                                <w:szCs w:val="18"/>
                                <w:lang w:val="de-AT" w:eastAsia="de-DE"/>
                              </w:rPr>
                              <w:t>Kija</w:t>
                            </w:r>
                            <w:proofErr w:type="spellEnd"/>
                            <w:r w:rsidRPr="00802039">
                              <w:rPr>
                                <w:rFonts w:asciiTheme="minorHAnsi" w:eastAsiaTheme="minorEastAsia" w:hAnsiTheme="minorHAnsi" w:cstheme="minorBidi"/>
                                <w:b/>
                                <w:bCs/>
                                <w:sz w:val="18"/>
                                <w:szCs w:val="18"/>
                                <w:lang w:val="de-AT" w:eastAsia="de-DE"/>
                              </w:rPr>
                              <w:t xml:space="preserve">) </w:t>
                            </w:r>
                            <w:r w:rsidRPr="00DB2E93">
                              <w:rPr>
                                <w:rFonts w:ascii="Trebuchet MS" w:eastAsiaTheme="minorEastAsia" w:hAnsi="Trebuchet MS" w:cstheme="minorBidi"/>
                                <w:i/>
                                <w:iCs/>
                                <w:color w:val="1F497D"/>
                                <w:sz w:val="18"/>
                                <w:szCs w:val="18"/>
                                <w:lang w:val="de-AT" w:eastAsia="de-DE"/>
                              </w:rPr>
                              <w:t>widmet sich allen Anliegen und Fragen von Kindern und Jugendl</w:t>
                            </w:r>
                            <w:r w:rsidR="00F21F60">
                              <w:rPr>
                                <w:rFonts w:ascii="Trebuchet MS" w:eastAsiaTheme="minorEastAsia" w:hAnsi="Trebuchet MS" w:cstheme="minorBidi"/>
                                <w:i/>
                                <w:iCs/>
                                <w:color w:val="1F497D"/>
                                <w:sz w:val="18"/>
                                <w:szCs w:val="18"/>
                                <w:lang w:val="de-AT" w:eastAsia="de-DE"/>
                              </w:rPr>
                              <w:t>ichen:</w:t>
                            </w:r>
                            <w:r w:rsidRPr="00DB2E93">
                              <w:rPr>
                                <w:rFonts w:ascii="Trebuchet MS" w:eastAsiaTheme="minorEastAsia" w:hAnsi="Trebuchet MS" w:cstheme="minorBidi"/>
                                <w:i/>
                                <w:iCs/>
                                <w:color w:val="1F497D"/>
                                <w:sz w:val="18"/>
                                <w:szCs w:val="18"/>
                                <w:lang w:val="de-AT" w:eastAsia="de-DE"/>
                              </w:rPr>
                              <w:t xml:space="preserve"> Beratung, Hilfe, Intervention, Workshops für Schulen und Kinderg</w:t>
                            </w:r>
                            <w:r w:rsidR="00F21F60">
                              <w:rPr>
                                <w:rFonts w:ascii="Trebuchet MS" w:eastAsiaTheme="minorEastAsia" w:hAnsi="Trebuchet MS" w:cstheme="minorBidi"/>
                                <w:i/>
                                <w:iCs/>
                                <w:color w:val="1F497D"/>
                                <w:sz w:val="18"/>
                                <w:szCs w:val="18"/>
                                <w:lang w:val="de-AT" w:eastAsia="de-DE"/>
                              </w:rPr>
                              <w:t xml:space="preserve">ärten, Vorträge, Fortbildungen und </w:t>
                            </w:r>
                            <w:r w:rsidRPr="00206DC8">
                              <w:rPr>
                                <w:rFonts w:ascii="Trebuchet MS" w:eastAsiaTheme="minorEastAsia" w:hAnsi="Trebuchet MS" w:cstheme="minorBidi"/>
                                <w:i/>
                                <w:iCs/>
                                <w:color w:val="1F497D"/>
                                <w:sz w:val="18"/>
                                <w:szCs w:val="18"/>
                                <w:lang w:eastAsia="de-DE"/>
                              </w:rPr>
                              <w:t>Broschüren. Kostenlo</w:t>
                            </w:r>
                            <w:r w:rsidR="00557163" w:rsidRPr="00206DC8">
                              <w:rPr>
                                <w:rFonts w:ascii="Trebuchet MS" w:eastAsiaTheme="minorEastAsia" w:hAnsi="Trebuchet MS" w:cstheme="minorBidi"/>
                                <w:i/>
                                <w:iCs/>
                                <w:color w:val="1F497D"/>
                                <w:sz w:val="18"/>
                                <w:szCs w:val="18"/>
                                <w:lang w:eastAsia="de-DE"/>
                              </w:rPr>
                              <w:t xml:space="preserve">s, vertraulich, anonym. Weitere </w:t>
                            </w:r>
                            <w:r w:rsidRPr="00206DC8">
                              <w:rPr>
                                <w:rFonts w:ascii="Trebuchet MS" w:eastAsiaTheme="minorEastAsia" w:hAnsi="Trebuchet MS" w:cstheme="minorBidi"/>
                                <w:i/>
                                <w:iCs/>
                                <w:color w:val="1F497D"/>
                                <w:sz w:val="18"/>
                                <w:szCs w:val="18"/>
                                <w:lang w:eastAsia="de-DE"/>
                              </w:rPr>
                              <w:t xml:space="preserve">Infos unter </w:t>
                            </w:r>
                            <w:hyperlink r:id="rId7" w:history="1">
                              <w:r w:rsidRPr="00206DC8">
                                <w:rPr>
                                  <w:rFonts w:ascii="Trebuchet MS" w:eastAsiaTheme="minorEastAsia" w:hAnsi="Trebuchet MS" w:cstheme="minorBidi"/>
                                  <w:i/>
                                  <w:iCs/>
                                  <w:color w:val="1F497D"/>
                                  <w:sz w:val="18"/>
                                  <w:szCs w:val="18"/>
                                  <w:lang w:eastAsia="de-DE"/>
                                </w:rPr>
                                <w:t>www.kija-tirol.at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C3313" id="AutoShape 30" o:spid="_x0000_s1033" type="#_x0000_t176" style="position:absolute;margin-left:247.05pt;margin-top:577.95pt;width:175.6pt;height:147.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" fillcolor="white [3201]" strokecolor="#7f7f7f [1612]" strokeweight="5pt">
                <v:stroke linestyle="thickThin"/>
                <v:shadow color="#868686"/>
                <v:textbox>
                  <w:txbxContent>
                    <w:p w:rsidR="00DB2E93" w:rsidRPr="00206DC8" w:rsidRDefault="00DB2E93" w:rsidP="004B5791">
                      <w:pPr>
                        <w:pStyle w:val="KeinLeerraum"/>
                        <w:spacing w:line="276" w:lineRule="auto"/>
                        <w:rPr>
                          <w:rFonts w:ascii="Trebuchet MS" w:eastAsiaTheme="minorEastAsia" w:hAnsi="Trebuchet MS" w:cstheme="minorBidi"/>
                          <w:i/>
                          <w:iCs/>
                          <w:color w:val="1F497D"/>
                          <w:sz w:val="18"/>
                          <w:szCs w:val="18"/>
                          <w:lang w:eastAsia="de-DE"/>
                        </w:rPr>
                      </w:pPr>
                      <w:r w:rsidRPr="00802039">
                        <w:rPr>
                          <w:rFonts w:asciiTheme="minorHAnsi" w:eastAsiaTheme="minorEastAsia" w:hAnsiTheme="minorHAnsi" w:cstheme="minorBidi"/>
                          <w:b/>
                          <w:bCs/>
                          <w:sz w:val="18"/>
                          <w:szCs w:val="18"/>
                          <w:lang w:val="de-AT" w:eastAsia="de-DE"/>
                        </w:rPr>
                        <w:t>Kinder- und Jugendanwaltschaft (</w:t>
                      </w:r>
                      <w:proofErr w:type="spellStart"/>
                      <w:r w:rsidRPr="00802039">
                        <w:rPr>
                          <w:rFonts w:asciiTheme="minorHAnsi" w:eastAsiaTheme="minorEastAsia" w:hAnsiTheme="minorHAnsi" w:cstheme="minorBidi"/>
                          <w:b/>
                          <w:bCs/>
                          <w:sz w:val="18"/>
                          <w:szCs w:val="18"/>
                          <w:lang w:val="de-AT" w:eastAsia="de-DE"/>
                        </w:rPr>
                        <w:t>Kija</w:t>
                      </w:r>
                      <w:proofErr w:type="spellEnd"/>
                      <w:r w:rsidRPr="00802039">
                        <w:rPr>
                          <w:rFonts w:asciiTheme="minorHAnsi" w:eastAsiaTheme="minorEastAsia" w:hAnsiTheme="minorHAnsi" w:cstheme="minorBidi"/>
                          <w:b/>
                          <w:bCs/>
                          <w:sz w:val="18"/>
                          <w:szCs w:val="18"/>
                          <w:lang w:val="de-AT" w:eastAsia="de-DE"/>
                        </w:rPr>
                        <w:t xml:space="preserve">) </w:t>
                      </w:r>
                      <w:r w:rsidRPr="00DB2E93">
                        <w:rPr>
                          <w:rFonts w:ascii="Trebuchet MS" w:eastAsiaTheme="minorEastAsia" w:hAnsi="Trebuchet MS" w:cstheme="minorBidi"/>
                          <w:i/>
                          <w:iCs/>
                          <w:color w:val="1F497D"/>
                          <w:sz w:val="18"/>
                          <w:szCs w:val="18"/>
                          <w:lang w:val="de-AT" w:eastAsia="de-DE"/>
                        </w:rPr>
                        <w:t>widmet sich allen Anliegen und Fragen von Kindern und Jugendl</w:t>
                      </w:r>
                      <w:r w:rsidR="00F21F60">
                        <w:rPr>
                          <w:rFonts w:ascii="Trebuchet MS" w:eastAsiaTheme="minorEastAsia" w:hAnsi="Trebuchet MS" w:cstheme="minorBidi"/>
                          <w:i/>
                          <w:iCs/>
                          <w:color w:val="1F497D"/>
                          <w:sz w:val="18"/>
                          <w:szCs w:val="18"/>
                          <w:lang w:val="de-AT" w:eastAsia="de-DE"/>
                        </w:rPr>
                        <w:t>ichen:</w:t>
                      </w:r>
                      <w:r w:rsidRPr="00DB2E93">
                        <w:rPr>
                          <w:rFonts w:ascii="Trebuchet MS" w:eastAsiaTheme="minorEastAsia" w:hAnsi="Trebuchet MS" w:cstheme="minorBidi"/>
                          <w:i/>
                          <w:iCs/>
                          <w:color w:val="1F497D"/>
                          <w:sz w:val="18"/>
                          <w:szCs w:val="18"/>
                          <w:lang w:val="de-AT" w:eastAsia="de-DE"/>
                        </w:rPr>
                        <w:t xml:space="preserve"> Beratung, Hilfe, Intervention, Workshops für Schulen und Kinderg</w:t>
                      </w:r>
                      <w:r w:rsidR="00F21F60">
                        <w:rPr>
                          <w:rFonts w:ascii="Trebuchet MS" w:eastAsiaTheme="minorEastAsia" w:hAnsi="Trebuchet MS" w:cstheme="minorBidi"/>
                          <w:i/>
                          <w:iCs/>
                          <w:color w:val="1F497D"/>
                          <w:sz w:val="18"/>
                          <w:szCs w:val="18"/>
                          <w:lang w:val="de-AT" w:eastAsia="de-DE"/>
                        </w:rPr>
                        <w:t>ärten,</w:t>
                      </w:r>
                      <w:bookmarkStart w:id="1" w:name="_GoBack"/>
                      <w:bookmarkEnd w:id="1"/>
                      <w:r w:rsidR="00F21F60">
                        <w:rPr>
                          <w:rFonts w:ascii="Trebuchet MS" w:eastAsiaTheme="minorEastAsia" w:hAnsi="Trebuchet MS" w:cstheme="minorBidi"/>
                          <w:i/>
                          <w:iCs/>
                          <w:color w:val="1F497D"/>
                          <w:sz w:val="18"/>
                          <w:szCs w:val="18"/>
                          <w:lang w:val="de-AT" w:eastAsia="de-DE"/>
                        </w:rPr>
                        <w:t xml:space="preserve"> Vorträge, Fortbildungen und </w:t>
                      </w:r>
                      <w:r w:rsidRPr="00206DC8">
                        <w:rPr>
                          <w:rFonts w:ascii="Trebuchet MS" w:eastAsiaTheme="minorEastAsia" w:hAnsi="Trebuchet MS" w:cstheme="minorBidi"/>
                          <w:i/>
                          <w:iCs/>
                          <w:color w:val="1F497D"/>
                          <w:sz w:val="18"/>
                          <w:szCs w:val="18"/>
                          <w:lang w:eastAsia="de-DE"/>
                        </w:rPr>
                        <w:t>Broschüren. Kostenlo</w:t>
                      </w:r>
                      <w:r w:rsidR="00557163" w:rsidRPr="00206DC8">
                        <w:rPr>
                          <w:rFonts w:ascii="Trebuchet MS" w:eastAsiaTheme="minorEastAsia" w:hAnsi="Trebuchet MS" w:cstheme="minorBidi"/>
                          <w:i/>
                          <w:iCs/>
                          <w:color w:val="1F497D"/>
                          <w:sz w:val="18"/>
                          <w:szCs w:val="18"/>
                          <w:lang w:eastAsia="de-DE"/>
                        </w:rPr>
                        <w:t xml:space="preserve">s, vertraulich, anonym. Weitere </w:t>
                      </w:r>
                      <w:r w:rsidRPr="00206DC8">
                        <w:rPr>
                          <w:rFonts w:ascii="Trebuchet MS" w:eastAsiaTheme="minorEastAsia" w:hAnsi="Trebuchet MS" w:cstheme="minorBidi"/>
                          <w:i/>
                          <w:iCs/>
                          <w:color w:val="1F497D"/>
                          <w:sz w:val="18"/>
                          <w:szCs w:val="18"/>
                          <w:lang w:eastAsia="de-DE"/>
                        </w:rPr>
                        <w:t xml:space="preserve">Infos unter </w:t>
                      </w:r>
                      <w:hyperlink r:id="rId8" w:history="1">
                        <w:r w:rsidRPr="00206DC8">
                          <w:rPr>
                            <w:rFonts w:ascii="Trebuchet MS" w:eastAsiaTheme="minorEastAsia" w:hAnsi="Trebuchet MS" w:cstheme="minorBidi"/>
                            <w:i/>
                            <w:iCs/>
                            <w:color w:val="1F497D"/>
                            <w:sz w:val="18"/>
                            <w:szCs w:val="18"/>
                            <w:lang w:eastAsia="de-DE"/>
                          </w:rPr>
                          <w:t>www.kija-tirol.at</w:t>
                        </w:r>
                      </w:hyperlink>
                    </w:p>
                  </w:txbxContent>
                </v:textbox>
              </v:shape>
            </w:pict>
          </mc:Fallback>
        </mc:AlternateContent>
      </w:r>
      <w:r w:rsidR="00285A40">
        <w:rPr>
          <w:noProof/>
          <w:lang w:val="de-AT" w:eastAsia="de-AT"/>
        </w:rPr>
        <mc:AlternateContent>
          <mc:Choice Requires="wps">
            <w:drawing>
              <wp:anchor distT="0" distB="0" distL="114300" distR="114300" simplePos="0" relativeHeight="251684352" behindDoc="0" locked="0" layoutInCell="1" allowOverlap="1" wp14:anchorId="13DF0B06" wp14:editId="6EB6AEAF">
                <wp:simplePos x="0" y="0"/>
                <wp:positionH relativeFrom="column">
                  <wp:posOffset>5366385</wp:posOffset>
                </wp:positionH>
                <wp:positionV relativeFrom="paragraph">
                  <wp:posOffset>7339965</wp:posOffset>
                </wp:positionV>
                <wp:extent cx="2541905" cy="2028825"/>
                <wp:effectExtent l="19050" t="19050" r="29845" b="47625"/>
                <wp:wrapNone/>
                <wp:docPr id="3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905" cy="202882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35DA0" w:rsidRPr="00735DA0" w:rsidRDefault="009B6C50" w:rsidP="00735DA0">
                            <w:pPr>
                              <w:rPr>
                                <w:rFonts w:ascii="Trebuchet MS" w:hAnsi="Trebuchet MS"/>
                                <w:i/>
                                <w:iCs/>
                                <w:color w:val="1F497D"/>
                                <w:sz w:val="18"/>
                                <w:szCs w:val="18"/>
                                <w:lang w:val="de-AT"/>
                              </w:rPr>
                            </w:pPr>
                            <w:r>
                              <w:rPr>
                                <w:b/>
                                <w:bCs/>
                                <w:sz w:val="18"/>
                                <w:szCs w:val="18"/>
                                <w:lang w:val="de-AT"/>
                              </w:rPr>
                              <w:t>Kinder- und Jugendhilfe</w:t>
                            </w:r>
                            <w:r w:rsidR="00735DA0">
                              <w:rPr>
                                <w:b/>
                                <w:bCs/>
                                <w:sz w:val="18"/>
                                <w:szCs w:val="18"/>
                                <w:lang w:val="de-AT"/>
                              </w:rPr>
                              <w:t xml:space="preserve">: </w:t>
                            </w:r>
                            <w:r w:rsidR="00735DA0">
                              <w:rPr>
                                <w:rFonts w:ascii="Trebuchet MS" w:hAnsi="Trebuchet MS"/>
                                <w:i/>
                                <w:iCs/>
                                <w:color w:val="1F497D"/>
                                <w:sz w:val="18"/>
                                <w:szCs w:val="18"/>
                                <w:lang w:val="de-AT"/>
                              </w:rPr>
                              <w:t>Nach dem Motto</w:t>
                            </w:r>
                            <w:r w:rsidR="006B2FE6">
                              <w:rPr>
                                <w:b/>
                                <w:bCs/>
                                <w:sz w:val="18"/>
                                <w:szCs w:val="18"/>
                                <w:lang w:val="de-AT"/>
                              </w:rPr>
                              <w:t xml:space="preserve"> </w:t>
                            </w:r>
                            <w:r w:rsidR="00735DA0" w:rsidRPr="00735DA0">
                              <w:rPr>
                                <w:rFonts w:ascii="Trebuchet MS" w:hAnsi="Trebuchet MS"/>
                                <w:i/>
                                <w:iCs/>
                                <w:color w:val="1F497D"/>
                                <w:sz w:val="18"/>
                                <w:szCs w:val="18"/>
                                <w:lang w:val="de-AT"/>
                              </w:rPr>
                              <w:t>„Starke Eltern – starke Kinder</w:t>
                            </w:r>
                            <w:r w:rsidR="00735DA0">
                              <w:rPr>
                                <w:rFonts w:ascii="Trebuchet MS" w:hAnsi="Trebuchet MS"/>
                                <w:i/>
                                <w:iCs/>
                                <w:color w:val="1F497D"/>
                                <w:sz w:val="18"/>
                                <w:szCs w:val="18"/>
                                <w:lang w:val="de-AT"/>
                              </w:rPr>
                              <w:t xml:space="preserve">“ bietet die Kinder- und Jugendhilfe </w:t>
                            </w:r>
                            <w:r w:rsidR="00735DA0" w:rsidRPr="00735DA0">
                              <w:rPr>
                                <w:rFonts w:ascii="Trebuchet MS" w:hAnsi="Trebuchet MS"/>
                                <w:i/>
                                <w:iCs/>
                                <w:color w:val="1F497D"/>
                                <w:sz w:val="18"/>
                                <w:szCs w:val="18"/>
                                <w:lang w:val="de-AT"/>
                              </w:rPr>
                              <w:t>Rechtsinformation</w:t>
                            </w:r>
                            <w:r w:rsidR="00735DA0">
                              <w:rPr>
                                <w:rFonts w:ascii="Trebuchet MS" w:hAnsi="Trebuchet MS"/>
                                <w:i/>
                                <w:iCs/>
                                <w:color w:val="1F497D"/>
                                <w:sz w:val="18"/>
                                <w:szCs w:val="18"/>
                                <w:lang w:val="de-AT"/>
                              </w:rPr>
                              <w:t xml:space="preserve">, </w:t>
                            </w:r>
                            <w:r w:rsidR="00735DA0" w:rsidRPr="00735DA0">
                              <w:rPr>
                                <w:rFonts w:ascii="Trebuchet MS" w:hAnsi="Trebuchet MS"/>
                                <w:i/>
                                <w:iCs/>
                                <w:color w:val="1F497D"/>
                                <w:sz w:val="18"/>
                                <w:szCs w:val="18"/>
                                <w:lang w:val="de-AT"/>
                              </w:rPr>
                              <w:t>Beratung und Unterstützung bei familiären Problemen</w:t>
                            </w:r>
                            <w:r w:rsidR="00735DA0">
                              <w:rPr>
                                <w:rFonts w:ascii="Trebuchet MS" w:hAnsi="Trebuchet MS"/>
                                <w:i/>
                                <w:iCs/>
                                <w:color w:val="1F497D"/>
                                <w:sz w:val="18"/>
                                <w:szCs w:val="18"/>
                                <w:lang w:val="de-AT"/>
                              </w:rPr>
                              <w:t xml:space="preserve">, </w:t>
                            </w:r>
                            <w:r w:rsidR="00735DA0" w:rsidRPr="00735DA0">
                              <w:rPr>
                                <w:rFonts w:ascii="Trebuchet MS" w:hAnsi="Trebuchet MS"/>
                                <w:i/>
                                <w:iCs/>
                                <w:color w:val="1F497D"/>
                                <w:sz w:val="18"/>
                                <w:szCs w:val="18"/>
                                <w:lang w:val="de-AT"/>
                              </w:rPr>
                              <w:t>Begleitung von Familien durch Belastungs- und Krisenzeiten</w:t>
                            </w:r>
                            <w:r w:rsidR="00735DA0">
                              <w:rPr>
                                <w:rFonts w:ascii="Trebuchet MS" w:hAnsi="Trebuchet MS"/>
                                <w:i/>
                                <w:iCs/>
                                <w:color w:val="1F497D"/>
                                <w:sz w:val="18"/>
                                <w:szCs w:val="18"/>
                                <w:lang w:val="de-AT"/>
                              </w:rPr>
                              <w:t xml:space="preserve"> und </w:t>
                            </w:r>
                            <w:r w:rsidR="00735DA0" w:rsidRPr="00735DA0">
                              <w:rPr>
                                <w:rFonts w:ascii="Trebuchet MS" w:hAnsi="Trebuchet MS"/>
                                <w:i/>
                                <w:iCs/>
                                <w:color w:val="1F497D"/>
                                <w:sz w:val="18"/>
                                <w:szCs w:val="18"/>
                                <w:lang w:val="de-AT"/>
                              </w:rPr>
                              <w:t>Schutz und Hilfe für Kinder, die Vernachlässigung oder Gewalt erleben</w:t>
                            </w:r>
                            <w:r w:rsidR="003D3A78">
                              <w:rPr>
                                <w:rFonts w:ascii="Trebuchet MS" w:hAnsi="Trebuchet MS"/>
                                <w:i/>
                                <w:iCs/>
                                <w:color w:val="1F497D"/>
                                <w:sz w:val="18"/>
                                <w:szCs w:val="18"/>
                                <w:lang w:val="de-AT"/>
                              </w:rPr>
                              <w:t>.</w:t>
                            </w:r>
                            <w:r w:rsidR="00285A40">
                              <w:rPr>
                                <w:rFonts w:ascii="Trebuchet MS" w:hAnsi="Trebuchet MS"/>
                                <w:i/>
                                <w:iCs/>
                                <w:color w:val="1F497D"/>
                                <w:sz w:val="18"/>
                                <w:szCs w:val="18"/>
                                <w:lang w:val="de-AT"/>
                              </w:rPr>
                              <w:t xml:space="preserve"> </w:t>
                            </w:r>
                            <w:r w:rsidR="00285A40" w:rsidRPr="00285A40">
                              <w:rPr>
                                <w:rFonts w:ascii="Trebuchet MS" w:hAnsi="Trebuchet MS"/>
                                <w:i/>
                                <w:iCs/>
                                <w:color w:val="1F497D"/>
                                <w:sz w:val="18"/>
                                <w:szCs w:val="18"/>
                                <w:lang w:val="de-AT"/>
                              </w:rPr>
                              <w:t>www.tirol.gv.at/innsbruck/referate/kinder-und-jugendhilfe/</w:t>
                            </w:r>
                          </w:p>
                          <w:p w:rsidR="009B6C50" w:rsidRPr="00802039" w:rsidRDefault="009B6C50" w:rsidP="009B6C50">
                            <w:pPr>
                              <w:pStyle w:val="KeinLeerraum"/>
                              <w:rPr>
                                <w:rFonts w:ascii="Trebuchet MS" w:eastAsiaTheme="minorEastAsia" w:hAnsi="Trebuchet MS" w:cstheme="minorBidi"/>
                                <w:i/>
                                <w:iCs/>
                                <w:color w:val="1F497D"/>
                                <w:sz w:val="18"/>
                                <w:szCs w:val="18"/>
                                <w:lang w:val="de-AT" w:eastAsia="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F0B06" id="_x0000_s1035" type="#_x0000_t176" style="position:absolute;margin-left:422.55pt;margin-top:577.95pt;width:200.15pt;height:15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" fillcolor="white [3201]" strokecolor="#7f7f7f [1612]" strokeweight="5pt">
                <v:stroke linestyle="thickThin"/>
                <v:shadow color="#868686"/>
                <v:textbox>
                  <w:txbxContent>
                    <w:p w:rsidR="00735DA0" w:rsidRPr="00735DA0" w:rsidRDefault="009B6C50" w:rsidP="00735DA0">
                      <w:pPr>
                        <w:rPr>
                          <w:rFonts w:ascii="Trebuchet MS" w:hAnsi="Trebuchet MS"/>
                          <w:i/>
                          <w:iCs/>
                          <w:color w:val="1F497D"/>
                          <w:sz w:val="18"/>
                          <w:szCs w:val="18"/>
                          <w:lang w:val="de-AT"/>
                        </w:rPr>
                      </w:pPr>
                      <w:r>
                        <w:rPr>
                          <w:b/>
                          <w:bCs/>
                          <w:sz w:val="18"/>
                          <w:szCs w:val="18"/>
                          <w:lang w:val="de-AT"/>
                        </w:rPr>
                        <w:t>Kinder- und Jugendhilfe</w:t>
                      </w:r>
                      <w:r w:rsidR="00735DA0">
                        <w:rPr>
                          <w:b/>
                          <w:bCs/>
                          <w:sz w:val="18"/>
                          <w:szCs w:val="18"/>
                          <w:lang w:val="de-AT"/>
                        </w:rPr>
                        <w:t xml:space="preserve">: </w:t>
                      </w:r>
                      <w:r w:rsidR="00735DA0">
                        <w:rPr>
                          <w:rFonts w:ascii="Trebuchet MS" w:hAnsi="Trebuchet MS"/>
                          <w:i/>
                          <w:iCs/>
                          <w:color w:val="1F497D"/>
                          <w:sz w:val="18"/>
                          <w:szCs w:val="18"/>
                          <w:lang w:val="de-AT"/>
                        </w:rPr>
                        <w:t>Nach dem Motto</w:t>
                      </w:r>
                      <w:r w:rsidR="006B2FE6">
                        <w:rPr>
                          <w:b/>
                          <w:bCs/>
                          <w:sz w:val="18"/>
                          <w:szCs w:val="18"/>
                          <w:lang w:val="de-AT"/>
                        </w:rPr>
                        <w:t xml:space="preserve"> </w:t>
                      </w:r>
                      <w:r w:rsidR="00735DA0" w:rsidRPr="00735DA0">
                        <w:rPr>
                          <w:rFonts w:ascii="Trebuchet MS" w:hAnsi="Trebuchet MS"/>
                          <w:i/>
                          <w:iCs/>
                          <w:color w:val="1F497D"/>
                          <w:sz w:val="18"/>
                          <w:szCs w:val="18"/>
                          <w:lang w:val="de-AT"/>
                        </w:rPr>
                        <w:t>„Starke Eltern – starke Kinder</w:t>
                      </w:r>
                      <w:r w:rsidR="00735DA0">
                        <w:rPr>
                          <w:rFonts w:ascii="Trebuchet MS" w:hAnsi="Trebuchet MS"/>
                          <w:i/>
                          <w:iCs/>
                          <w:color w:val="1F497D"/>
                          <w:sz w:val="18"/>
                          <w:szCs w:val="18"/>
                          <w:lang w:val="de-AT"/>
                        </w:rPr>
                        <w:t xml:space="preserve">“ bietet die Kinder- und Jugendhilfe </w:t>
                      </w:r>
                      <w:r w:rsidR="00735DA0" w:rsidRPr="00735DA0">
                        <w:rPr>
                          <w:rFonts w:ascii="Trebuchet MS" w:hAnsi="Trebuchet MS"/>
                          <w:i/>
                          <w:iCs/>
                          <w:color w:val="1F497D"/>
                          <w:sz w:val="18"/>
                          <w:szCs w:val="18"/>
                          <w:lang w:val="de-AT"/>
                        </w:rPr>
                        <w:t>Rechtsinformation</w:t>
                      </w:r>
                      <w:r w:rsidR="00735DA0">
                        <w:rPr>
                          <w:rFonts w:ascii="Trebuchet MS" w:hAnsi="Trebuchet MS"/>
                          <w:i/>
                          <w:iCs/>
                          <w:color w:val="1F497D"/>
                          <w:sz w:val="18"/>
                          <w:szCs w:val="18"/>
                          <w:lang w:val="de-AT"/>
                        </w:rPr>
                        <w:t xml:space="preserve">, </w:t>
                      </w:r>
                      <w:r w:rsidR="00735DA0" w:rsidRPr="00735DA0">
                        <w:rPr>
                          <w:rFonts w:ascii="Trebuchet MS" w:hAnsi="Trebuchet MS"/>
                          <w:i/>
                          <w:iCs/>
                          <w:color w:val="1F497D"/>
                          <w:sz w:val="18"/>
                          <w:szCs w:val="18"/>
                          <w:lang w:val="de-AT"/>
                        </w:rPr>
                        <w:t>Beratung und Unterstützung bei familiären Problemen</w:t>
                      </w:r>
                      <w:r w:rsidR="00735DA0">
                        <w:rPr>
                          <w:rFonts w:ascii="Trebuchet MS" w:hAnsi="Trebuchet MS"/>
                          <w:i/>
                          <w:iCs/>
                          <w:color w:val="1F497D"/>
                          <w:sz w:val="18"/>
                          <w:szCs w:val="18"/>
                          <w:lang w:val="de-AT"/>
                        </w:rPr>
                        <w:t xml:space="preserve">, </w:t>
                      </w:r>
                      <w:r w:rsidR="00735DA0" w:rsidRPr="00735DA0">
                        <w:rPr>
                          <w:rFonts w:ascii="Trebuchet MS" w:hAnsi="Trebuchet MS"/>
                          <w:i/>
                          <w:iCs/>
                          <w:color w:val="1F497D"/>
                          <w:sz w:val="18"/>
                          <w:szCs w:val="18"/>
                          <w:lang w:val="de-AT"/>
                        </w:rPr>
                        <w:t>Begleitung von Familien durch Belastungs- und Krisenzeiten</w:t>
                      </w:r>
                      <w:r w:rsidR="00735DA0">
                        <w:rPr>
                          <w:rFonts w:ascii="Trebuchet MS" w:hAnsi="Trebuchet MS"/>
                          <w:i/>
                          <w:iCs/>
                          <w:color w:val="1F497D"/>
                          <w:sz w:val="18"/>
                          <w:szCs w:val="18"/>
                          <w:lang w:val="de-AT"/>
                        </w:rPr>
                        <w:t xml:space="preserve"> und </w:t>
                      </w:r>
                      <w:r w:rsidR="00735DA0" w:rsidRPr="00735DA0">
                        <w:rPr>
                          <w:rFonts w:ascii="Trebuchet MS" w:hAnsi="Trebuchet MS"/>
                          <w:i/>
                          <w:iCs/>
                          <w:color w:val="1F497D"/>
                          <w:sz w:val="18"/>
                          <w:szCs w:val="18"/>
                          <w:lang w:val="de-AT"/>
                        </w:rPr>
                        <w:t>Schutz und Hilfe für Kinder, die Vernachlässigung oder Gewalt erleben</w:t>
                      </w:r>
                      <w:r w:rsidR="003D3A78">
                        <w:rPr>
                          <w:rFonts w:ascii="Trebuchet MS" w:hAnsi="Trebuchet MS"/>
                          <w:i/>
                          <w:iCs/>
                          <w:color w:val="1F497D"/>
                          <w:sz w:val="18"/>
                          <w:szCs w:val="18"/>
                          <w:lang w:val="de-AT"/>
                        </w:rPr>
                        <w:t>.</w:t>
                      </w:r>
                      <w:r w:rsidR="00285A40">
                        <w:rPr>
                          <w:rFonts w:ascii="Trebuchet MS" w:hAnsi="Trebuchet MS"/>
                          <w:i/>
                          <w:iCs/>
                          <w:color w:val="1F497D"/>
                          <w:sz w:val="18"/>
                          <w:szCs w:val="18"/>
                          <w:lang w:val="de-AT"/>
                        </w:rPr>
                        <w:t xml:space="preserve"> </w:t>
                      </w:r>
                      <w:r w:rsidR="00285A40" w:rsidRPr="00285A40">
                        <w:rPr>
                          <w:rFonts w:ascii="Trebuchet MS" w:hAnsi="Trebuchet MS"/>
                          <w:i/>
                          <w:iCs/>
                          <w:color w:val="1F497D"/>
                          <w:sz w:val="18"/>
                          <w:szCs w:val="18"/>
                          <w:lang w:val="de-AT"/>
                        </w:rPr>
                        <w:t>www.tirol.gv.at/innsbruck/referate/kinder-und-jugendhilfe/</w:t>
                      </w:r>
                    </w:p>
                    <w:p w:rsidR="009B6C50" w:rsidRPr="00802039" w:rsidRDefault="009B6C50" w:rsidP="009B6C50">
                      <w:pPr>
                        <w:pStyle w:val="KeinLeerraum"/>
                        <w:rPr>
                          <w:rFonts w:ascii="Trebuchet MS" w:eastAsiaTheme="minorEastAsia" w:hAnsi="Trebuchet MS" w:cstheme="minorBidi"/>
                          <w:i/>
                          <w:iCs/>
                          <w:color w:val="1F497D"/>
                          <w:sz w:val="18"/>
                          <w:szCs w:val="18"/>
                          <w:lang w:val="de-AT" w:eastAsia="de-DE"/>
                        </w:rPr>
                      </w:pPr>
                    </w:p>
                  </w:txbxContent>
                </v:textbox>
              </v:shape>
            </w:pict>
          </mc:Fallback>
        </mc:AlternateContent>
      </w:r>
      <w:r w:rsidR="0082789C">
        <w:rPr>
          <w:noProof/>
          <w:lang w:val="de-AT" w:eastAsia="de-AT"/>
        </w:rPr>
        <mc:AlternateContent>
          <mc:Choice Requires="wps">
            <w:drawing>
              <wp:anchor distT="0" distB="0" distL="114300" distR="114300" simplePos="0" relativeHeight="251676160" behindDoc="1" locked="0" layoutInCell="1" allowOverlap="1" wp14:anchorId="00981D55" wp14:editId="66A9FB87">
                <wp:simplePos x="0" y="0"/>
                <wp:positionH relativeFrom="column">
                  <wp:posOffset>7909560</wp:posOffset>
                </wp:positionH>
                <wp:positionV relativeFrom="paragraph">
                  <wp:posOffset>7511415</wp:posOffset>
                </wp:positionV>
                <wp:extent cx="2552065" cy="1657350"/>
                <wp:effectExtent l="19050" t="19050" r="38735" b="38100"/>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065" cy="16573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B5022" w:rsidRDefault="00C05F60" w:rsidP="00C05F60">
                            <w:pPr>
                              <w:rPr>
                                <w:rFonts w:ascii="Trebuchet MS" w:hAnsi="Trebuchet MS"/>
                                <w:i/>
                                <w:iCs/>
                                <w:color w:val="1F497D"/>
                                <w:sz w:val="18"/>
                                <w:szCs w:val="18"/>
                              </w:rPr>
                            </w:pPr>
                            <w:r>
                              <w:rPr>
                                <w:b/>
                                <w:sz w:val="18"/>
                                <w:szCs w:val="18"/>
                              </w:rPr>
                              <w:t xml:space="preserve">Das Gesundheitsteam </w:t>
                            </w:r>
                            <w:r w:rsidRPr="00C05F60">
                              <w:rPr>
                                <w:rFonts w:ascii="Trebuchet MS" w:hAnsi="Trebuchet MS"/>
                                <w:i/>
                                <w:iCs/>
                                <w:color w:val="1F497D"/>
                                <w:sz w:val="18"/>
                                <w:szCs w:val="18"/>
                              </w:rPr>
                              <w:t xml:space="preserve">verfolgt das gemeinsame Ziel, eine </w:t>
                            </w:r>
                            <w:r w:rsidR="00505808">
                              <w:rPr>
                                <w:rFonts w:ascii="Trebuchet MS" w:hAnsi="Trebuchet MS"/>
                                <w:i/>
                                <w:iCs/>
                                <w:color w:val="1F497D"/>
                                <w:sz w:val="18"/>
                                <w:szCs w:val="18"/>
                              </w:rPr>
                              <w:t>„</w:t>
                            </w:r>
                            <w:r w:rsidRPr="00C05F60">
                              <w:rPr>
                                <w:rFonts w:ascii="Trebuchet MS" w:hAnsi="Trebuchet MS"/>
                                <w:i/>
                                <w:iCs/>
                                <w:color w:val="1F497D"/>
                                <w:sz w:val="18"/>
                                <w:szCs w:val="18"/>
                              </w:rPr>
                              <w:t>Gesunde Schule</w:t>
                            </w:r>
                            <w:r w:rsidR="00505808">
                              <w:rPr>
                                <w:rFonts w:ascii="Trebuchet MS" w:hAnsi="Trebuchet MS"/>
                                <w:i/>
                                <w:iCs/>
                                <w:color w:val="1F497D"/>
                                <w:sz w:val="18"/>
                                <w:szCs w:val="18"/>
                              </w:rPr>
                              <w:t>“</w:t>
                            </w:r>
                            <w:r w:rsidRPr="00C05F60">
                              <w:rPr>
                                <w:rFonts w:ascii="Trebuchet MS" w:hAnsi="Trebuchet MS"/>
                                <w:i/>
                                <w:iCs/>
                                <w:color w:val="1F497D"/>
                                <w:sz w:val="18"/>
                                <w:szCs w:val="18"/>
                              </w:rPr>
                              <w:t xml:space="preserve"> zu werden und zu bleiben. Es ist die Drehscheibe für alle Angelegenheiten der Gesundheitsförderung an der Schule. Es sol</w:t>
                            </w:r>
                            <w:r w:rsidR="00CC3817">
                              <w:rPr>
                                <w:rFonts w:ascii="Trebuchet MS" w:hAnsi="Trebuchet MS"/>
                                <w:i/>
                                <w:iCs/>
                                <w:color w:val="1F497D"/>
                                <w:sz w:val="18"/>
                                <w:szCs w:val="18"/>
                              </w:rPr>
                              <w:t xml:space="preserve">lte aus Schulleitung, </w:t>
                            </w:r>
                            <w:proofErr w:type="spellStart"/>
                            <w:r w:rsidR="00CC3817">
                              <w:rPr>
                                <w:rFonts w:ascii="Trebuchet MS" w:hAnsi="Trebuchet MS"/>
                                <w:i/>
                                <w:iCs/>
                                <w:color w:val="1F497D"/>
                                <w:sz w:val="18"/>
                                <w:szCs w:val="18"/>
                              </w:rPr>
                              <w:t>SchulärztI</w:t>
                            </w:r>
                            <w:r w:rsidRPr="00C05F60">
                              <w:rPr>
                                <w:rFonts w:ascii="Trebuchet MS" w:hAnsi="Trebuchet MS"/>
                                <w:i/>
                                <w:iCs/>
                                <w:color w:val="1F497D"/>
                                <w:sz w:val="18"/>
                                <w:szCs w:val="18"/>
                              </w:rPr>
                              <w:t>n</w:t>
                            </w:r>
                            <w:proofErr w:type="spellEnd"/>
                            <w:r w:rsidRPr="00C05F60">
                              <w:rPr>
                                <w:rFonts w:ascii="Trebuchet MS" w:hAnsi="Trebuchet MS"/>
                                <w:i/>
                                <w:iCs/>
                                <w:color w:val="1F497D"/>
                                <w:sz w:val="18"/>
                                <w:szCs w:val="18"/>
                              </w:rPr>
                              <w:t xml:space="preserve">, </w:t>
                            </w:r>
                            <w:proofErr w:type="spellStart"/>
                            <w:r w:rsidRPr="00C05F60">
                              <w:rPr>
                                <w:rFonts w:ascii="Trebuchet MS" w:hAnsi="Trebuchet MS"/>
                                <w:i/>
                                <w:iCs/>
                                <w:color w:val="1F497D"/>
                                <w:sz w:val="18"/>
                                <w:szCs w:val="18"/>
                              </w:rPr>
                              <w:t>GesundheitsreferentIn</w:t>
                            </w:r>
                            <w:proofErr w:type="spellEnd"/>
                            <w:r w:rsidRPr="00C05F60">
                              <w:rPr>
                                <w:rFonts w:ascii="Trebuchet MS" w:hAnsi="Trebuchet MS"/>
                                <w:i/>
                                <w:iCs/>
                                <w:color w:val="1F497D"/>
                                <w:sz w:val="18"/>
                                <w:szCs w:val="18"/>
                              </w:rPr>
                              <w:t xml:space="preserve"> und LehrerInnen bestehen</w:t>
                            </w:r>
                            <w:r w:rsidR="00CB5022">
                              <w:rPr>
                                <w:rFonts w:ascii="Trebuchet MS" w:hAnsi="Trebuchet MS"/>
                                <w:i/>
                                <w:iCs/>
                                <w:color w:val="1F497D"/>
                                <w:sz w:val="18"/>
                                <w:szCs w:val="18"/>
                              </w:rPr>
                              <w:t>.</w:t>
                            </w:r>
                            <w:r w:rsidR="00CB5022" w:rsidRPr="00CB5022">
                              <w:t xml:space="preserve"> </w:t>
                            </w:r>
                            <w:hyperlink r:id="rId9" w:history="1">
                              <w:r w:rsidR="0082789C" w:rsidRPr="0082789C">
                                <w:rPr>
                                  <w:rFonts w:ascii="Trebuchet MS" w:hAnsi="Trebuchet MS"/>
                                  <w:i/>
                                  <w:iCs/>
                                  <w:color w:val="1F497D"/>
                                  <w:sz w:val="18"/>
                                  <w:szCs w:val="18"/>
                                </w:rPr>
                                <w:t>www.gesundeschule.tsn.at</w:t>
                              </w:r>
                            </w:hyperlink>
                          </w:p>
                          <w:p w:rsidR="006B2FE6" w:rsidRPr="00C05F60" w:rsidRDefault="006B2FE6" w:rsidP="00C05F60">
                            <w:pPr>
                              <w:rPr>
                                <w:rFonts w:ascii="Trebuchet MS" w:hAnsi="Trebuchet MS"/>
                                <w:i/>
                                <w:iCs/>
                                <w:color w:val="1F497D"/>
                                <w:sz w:val="18"/>
                                <w:szCs w:val="18"/>
                              </w:rPr>
                            </w:pPr>
                          </w:p>
                          <w:p w:rsidR="00C05F60" w:rsidRPr="008A01B0" w:rsidRDefault="00C05F60" w:rsidP="00C05F60">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81D55" id="AutoShape 12" o:spid="_x0000_s1036" type="#_x0000_t176" style="position:absolute;margin-left:622.8pt;margin-top:591.45pt;width:200.95pt;height:13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" fillcolor="white [3201]" strokecolor="#7f7f7f [1612]" strokeweight="5pt">
                <v:stroke linestyle="thickThin"/>
                <v:shadow color="#868686"/>
                <v:textbox>
                  <w:txbxContent>
                    <w:p w:rsidR="00CB5022" w:rsidRDefault="00C05F60" w:rsidP="00C05F60">
                      <w:pPr>
                        <w:rPr>
                          <w:rFonts w:ascii="Trebuchet MS" w:hAnsi="Trebuchet MS"/>
                          <w:i/>
                          <w:iCs/>
                          <w:color w:val="1F497D"/>
                          <w:sz w:val="18"/>
                          <w:szCs w:val="18"/>
                        </w:rPr>
                      </w:pPr>
                      <w:r>
                        <w:rPr>
                          <w:b/>
                          <w:sz w:val="18"/>
                          <w:szCs w:val="18"/>
                        </w:rPr>
                        <w:t xml:space="preserve">Das Gesundheitsteam </w:t>
                      </w:r>
                      <w:r w:rsidRPr="00C05F60">
                        <w:rPr>
                          <w:rFonts w:ascii="Trebuchet MS" w:hAnsi="Trebuchet MS"/>
                          <w:i/>
                          <w:iCs/>
                          <w:color w:val="1F497D"/>
                          <w:sz w:val="18"/>
                          <w:szCs w:val="18"/>
                        </w:rPr>
                        <w:t xml:space="preserve">verfolgt das gemeinsame Ziel, eine </w:t>
                      </w:r>
                      <w:r w:rsidR="00505808">
                        <w:rPr>
                          <w:rFonts w:ascii="Trebuchet MS" w:hAnsi="Trebuchet MS"/>
                          <w:i/>
                          <w:iCs/>
                          <w:color w:val="1F497D"/>
                          <w:sz w:val="18"/>
                          <w:szCs w:val="18"/>
                        </w:rPr>
                        <w:t>„</w:t>
                      </w:r>
                      <w:r w:rsidRPr="00C05F60">
                        <w:rPr>
                          <w:rFonts w:ascii="Trebuchet MS" w:hAnsi="Trebuchet MS"/>
                          <w:i/>
                          <w:iCs/>
                          <w:color w:val="1F497D"/>
                          <w:sz w:val="18"/>
                          <w:szCs w:val="18"/>
                        </w:rPr>
                        <w:t>Gesunde Schule</w:t>
                      </w:r>
                      <w:r w:rsidR="00505808">
                        <w:rPr>
                          <w:rFonts w:ascii="Trebuchet MS" w:hAnsi="Trebuchet MS"/>
                          <w:i/>
                          <w:iCs/>
                          <w:color w:val="1F497D"/>
                          <w:sz w:val="18"/>
                          <w:szCs w:val="18"/>
                        </w:rPr>
                        <w:t>“</w:t>
                      </w:r>
                      <w:r w:rsidRPr="00C05F60">
                        <w:rPr>
                          <w:rFonts w:ascii="Trebuchet MS" w:hAnsi="Trebuchet MS"/>
                          <w:i/>
                          <w:iCs/>
                          <w:color w:val="1F497D"/>
                          <w:sz w:val="18"/>
                          <w:szCs w:val="18"/>
                        </w:rPr>
                        <w:t xml:space="preserve"> zu werden und zu bleiben. Es ist die Drehscheibe für alle Angelegenheiten der Gesundheitsförderung an der Schule. Es sol</w:t>
                      </w:r>
                      <w:r w:rsidR="00CC3817">
                        <w:rPr>
                          <w:rFonts w:ascii="Trebuchet MS" w:hAnsi="Trebuchet MS"/>
                          <w:i/>
                          <w:iCs/>
                          <w:color w:val="1F497D"/>
                          <w:sz w:val="18"/>
                          <w:szCs w:val="18"/>
                        </w:rPr>
                        <w:t xml:space="preserve">lte aus Schulleitung, </w:t>
                      </w:r>
                      <w:proofErr w:type="spellStart"/>
                      <w:r w:rsidR="00CC3817">
                        <w:rPr>
                          <w:rFonts w:ascii="Trebuchet MS" w:hAnsi="Trebuchet MS"/>
                          <w:i/>
                          <w:iCs/>
                          <w:color w:val="1F497D"/>
                          <w:sz w:val="18"/>
                          <w:szCs w:val="18"/>
                        </w:rPr>
                        <w:t>SchulärztI</w:t>
                      </w:r>
                      <w:r w:rsidRPr="00C05F60">
                        <w:rPr>
                          <w:rFonts w:ascii="Trebuchet MS" w:hAnsi="Trebuchet MS"/>
                          <w:i/>
                          <w:iCs/>
                          <w:color w:val="1F497D"/>
                          <w:sz w:val="18"/>
                          <w:szCs w:val="18"/>
                        </w:rPr>
                        <w:t>n</w:t>
                      </w:r>
                      <w:proofErr w:type="spellEnd"/>
                      <w:r w:rsidRPr="00C05F60">
                        <w:rPr>
                          <w:rFonts w:ascii="Trebuchet MS" w:hAnsi="Trebuchet MS"/>
                          <w:i/>
                          <w:iCs/>
                          <w:color w:val="1F497D"/>
                          <w:sz w:val="18"/>
                          <w:szCs w:val="18"/>
                        </w:rPr>
                        <w:t xml:space="preserve">, </w:t>
                      </w:r>
                      <w:proofErr w:type="spellStart"/>
                      <w:r w:rsidRPr="00C05F60">
                        <w:rPr>
                          <w:rFonts w:ascii="Trebuchet MS" w:hAnsi="Trebuchet MS"/>
                          <w:i/>
                          <w:iCs/>
                          <w:color w:val="1F497D"/>
                          <w:sz w:val="18"/>
                          <w:szCs w:val="18"/>
                        </w:rPr>
                        <w:t>GesundheitsreferentIn</w:t>
                      </w:r>
                      <w:proofErr w:type="spellEnd"/>
                      <w:r w:rsidRPr="00C05F60">
                        <w:rPr>
                          <w:rFonts w:ascii="Trebuchet MS" w:hAnsi="Trebuchet MS"/>
                          <w:i/>
                          <w:iCs/>
                          <w:color w:val="1F497D"/>
                          <w:sz w:val="18"/>
                          <w:szCs w:val="18"/>
                        </w:rPr>
                        <w:t xml:space="preserve"> und </w:t>
                      </w:r>
                      <w:proofErr w:type="spellStart"/>
                      <w:r w:rsidRPr="00C05F60">
                        <w:rPr>
                          <w:rFonts w:ascii="Trebuchet MS" w:hAnsi="Trebuchet MS"/>
                          <w:i/>
                          <w:iCs/>
                          <w:color w:val="1F497D"/>
                          <w:sz w:val="18"/>
                          <w:szCs w:val="18"/>
                        </w:rPr>
                        <w:t>LehrerInnen</w:t>
                      </w:r>
                      <w:proofErr w:type="spellEnd"/>
                      <w:r w:rsidRPr="00C05F60">
                        <w:rPr>
                          <w:rFonts w:ascii="Trebuchet MS" w:hAnsi="Trebuchet MS"/>
                          <w:i/>
                          <w:iCs/>
                          <w:color w:val="1F497D"/>
                          <w:sz w:val="18"/>
                          <w:szCs w:val="18"/>
                        </w:rPr>
                        <w:t xml:space="preserve"> bestehen</w:t>
                      </w:r>
                      <w:r w:rsidR="00CB5022">
                        <w:rPr>
                          <w:rFonts w:ascii="Trebuchet MS" w:hAnsi="Trebuchet MS"/>
                          <w:i/>
                          <w:iCs/>
                          <w:color w:val="1F497D"/>
                          <w:sz w:val="18"/>
                          <w:szCs w:val="18"/>
                        </w:rPr>
                        <w:t>.</w:t>
                      </w:r>
                      <w:r w:rsidR="00CB5022" w:rsidRPr="00CB5022">
                        <w:t xml:space="preserve"> </w:t>
                      </w:r>
                      <w:hyperlink r:id="rId10" w:history="1">
                        <w:r w:rsidR="0082789C" w:rsidRPr="0082789C">
                          <w:rPr>
                            <w:rFonts w:ascii="Trebuchet MS" w:hAnsi="Trebuchet MS"/>
                            <w:i/>
                            <w:iCs/>
                            <w:color w:val="1F497D"/>
                            <w:sz w:val="18"/>
                            <w:szCs w:val="18"/>
                          </w:rPr>
                          <w:t>www.gesundeschule.tsn.at</w:t>
                        </w:r>
                      </w:hyperlink>
                    </w:p>
                    <w:p w:rsidR="006B2FE6" w:rsidRPr="00C05F60" w:rsidRDefault="006B2FE6" w:rsidP="00C05F60">
                      <w:pPr>
                        <w:rPr>
                          <w:rFonts w:ascii="Trebuchet MS" w:hAnsi="Trebuchet MS"/>
                          <w:i/>
                          <w:iCs/>
                          <w:color w:val="1F497D"/>
                          <w:sz w:val="18"/>
                          <w:szCs w:val="18"/>
                        </w:rPr>
                      </w:pPr>
                    </w:p>
                    <w:p w:rsidR="00C05F60" w:rsidRPr="008A01B0" w:rsidRDefault="00C05F60" w:rsidP="00C05F60">
                      <w:pPr>
                        <w:rPr>
                          <w:b/>
                          <w:sz w:val="12"/>
                          <w:szCs w:val="12"/>
                        </w:rPr>
                      </w:pPr>
                      <w:r w:rsidRPr="008A01B0">
                        <w:rPr>
                          <w:b/>
                          <w:sz w:val="12"/>
                          <w:szCs w:val="12"/>
                        </w:rPr>
                        <w:t xml:space="preserve"> </w:t>
                      </w:r>
                    </w:p>
                  </w:txbxContent>
                </v:textbox>
              </v:shape>
            </w:pict>
          </mc:Fallback>
        </mc:AlternateContent>
      </w:r>
      <w:r w:rsidR="006B2FE6">
        <w:rPr>
          <w:noProof/>
          <w:lang w:val="de-AT" w:eastAsia="de-AT"/>
        </w:rPr>
        <mc:AlternateContent>
          <mc:Choice Requires="wps">
            <w:drawing>
              <wp:anchor distT="0" distB="0" distL="114300" distR="114300" simplePos="0" relativeHeight="251643392" behindDoc="1" locked="0" layoutInCell="1" allowOverlap="1" wp14:anchorId="222345FC" wp14:editId="3E408E9E">
                <wp:simplePos x="0" y="0"/>
                <wp:positionH relativeFrom="column">
                  <wp:posOffset>7423786</wp:posOffset>
                </wp:positionH>
                <wp:positionV relativeFrom="paragraph">
                  <wp:posOffset>5625465</wp:posOffset>
                </wp:positionV>
                <wp:extent cx="2980690" cy="1714500"/>
                <wp:effectExtent l="19050" t="19050" r="29210" b="3810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171450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B2FE6" w:rsidRDefault="00D60468" w:rsidP="006B2FE6">
                            <w:pPr>
                              <w:rPr>
                                <w:rFonts w:ascii="Trebuchet MS" w:hAnsi="Trebuchet MS"/>
                                <w:i/>
                                <w:iCs/>
                                <w:color w:val="1F497D"/>
                                <w:sz w:val="18"/>
                                <w:szCs w:val="18"/>
                              </w:rPr>
                            </w:pPr>
                            <w:r w:rsidRPr="005D09A3">
                              <w:rPr>
                                <w:b/>
                                <w:sz w:val="18"/>
                                <w:szCs w:val="18"/>
                              </w:rPr>
                              <w:t>Schularzt/</w:t>
                            </w:r>
                            <w:r w:rsidR="00206DC8">
                              <w:rPr>
                                <w:b/>
                                <w:sz w:val="18"/>
                                <w:szCs w:val="18"/>
                              </w:rPr>
                              <w:t>-</w:t>
                            </w:r>
                            <w:r w:rsidRPr="005D09A3">
                              <w:rPr>
                                <w:b/>
                                <w:sz w:val="18"/>
                                <w:szCs w:val="18"/>
                              </w:rPr>
                              <w:t>ärztin</w:t>
                            </w:r>
                            <w:r w:rsidR="00E86E16">
                              <w:rPr>
                                <w:b/>
                                <w:sz w:val="18"/>
                                <w:szCs w:val="18"/>
                              </w:rPr>
                              <w:t xml:space="preserve"> </w:t>
                            </w:r>
                            <w:r w:rsidR="00457825" w:rsidRPr="00505808">
                              <w:rPr>
                                <w:rFonts w:ascii="Trebuchet MS" w:hAnsi="Trebuchet MS"/>
                                <w:i/>
                                <w:iCs/>
                                <w:color w:val="1F497D"/>
                                <w:sz w:val="18"/>
                                <w:szCs w:val="18"/>
                              </w:rPr>
                              <w:t>trä</w:t>
                            </w:r>
                            <w:r w:rsidR="00E86E16" w:rsidRPr="00505808">
                              <w:rPr>
                                <w:rFonts w:ascii="Trebuchet MS" w:hAnsi="Trebuchet MS"/>
                                <w:i/>
                                <w:iCs/>
                                <w:color w:val="1F497D"/>
                                <w:sz w:val="18"/>
                                <w:szCs w:val="18"/>
                              </w:rPr>
                              <w:t>gt Sorge dafür, dass gesundheitliche Beeinträchtigung</w:t>
                            </w:r>
                            <w:r w:rsidR="00505808" w:rsidRPr="00505808">
                              <w:rPr>
                                <w:rFonts w:ascii="Trebuchet MS" w:hAnsi="Trebuchet MS"/>
                                <w:i/>
                                <w:iCs/>
                                <w:color w:val="1F497D"/>
                                <w:sz w:val="18"/>
                                <w:szCs w:val="18"/>
                              </w:rPr>
                              <w:t>en und Bedürfnisse von SchülerI</w:t>
                            </w:r>
                            <w:r w:rsidR="00E86E16" w:rsidRPr="00505808">
                              <w:rPr>
                                <w:rFonts w:ascii="Trebuchet MS" w:hAnsi="Trebuchet MS"/>
                                <w:i/>
                                <w:iCs/>
                                <w:color w:val="1F497D"/>
                                <w:sz w:val="18"/>
                                <w:szCs w:val="18"/>
                              </w:rPr>
                              <w:t>nnen erkannt werden und entsprechend dara</w:t>
                            </w:r>
                            <w:r w:rsidR="00505808">
                              <w:rPr>
                                <w:rFonts w:ascii="Trebuchet MS" w:hAnsi="Trebuchet MS"/>
                                <w:i/>
                                <w:iCs/>
                                <w:color w:val="1F497D"/>
                                <w:sz w:val="18"/>
                                <w:szCs w:val="18"/>
                              </w:rPr>
                              <w:t>uf reagiert wird – a</w:t>
                            </w:r>
                            <w:r w:rsidR="00206DC8" w:rsidRPr="00505808">
                              <w:rPr>
                                <w:rFonts w:ascii="Trebuchet MS" w:hAnsi="Trebuchet MS"/>
                                <w:i/>
                                <w:iCs/>
                                <w:color w:val="1F497D"/>
                                <w:sz w:val="18"/>
                                <w:szCs w:val="18"/>
                              </w:rPr>
                              <w:t>lle SchülerI</w:t>
                            </w:r>
                            <w:r w:rsidR="00E86E16" w:rsidRPr="00505808">
                              <w:rPr>
                                <w:rFonts w:ascii="Trebuchet MS" w:hAnsi="Trebuchet MS"/>
                                <w:i/>
                                <w:iCs/>
                                <w:color w:val="1F497D"/>
                                <w:sz w:val="18"/>
                                <w:szCs w:val="18"/>
                              </w:rPr>
                              <w:t>nnen werden einmal jährlich untersucht. Sie beteiligen sich an der Gesundheitsförderung und Gesundheitserziehung an Schulen.</w:t>
                            </w:r>
                            <w:r w:rsidR="006B2FE6" w:rsidRPr="006B2FE6">
                              <w:t xml:space="preserve"> </w:t>
                            </w:r>
                            <w:hyperlink r:id="rId11" w:history="1">
                              <w:r w:rsidR="0082789C" w:rsidRPr="0082789C">
                                <w:rPr>
                                  <w:rFonts w:ascii="Trebuchet MS" w:hAnsi="Trebuchet MS"/>
                                  <w:i/>
                                  <w:iCs/>
                                  <w:color w:val="1F497D"/>
                                  <w:sz w:val="18"/>
                                  <w:szCs w:val="18"/>
                                </w:rPr>
                                <w:t>www.bildung-tirol.gv.at/service/schulaerztlicher-dienst</w:t>
                              </w:r>
                            </w:hyperlink>
                          </w:p>
                          <w:p w:rsidR="0082789C" w:rsidRPr="006B2FE6" w:rsidRDefault="0082789C" w:rsidP="006B2FE6">
                            <w:pPr>
                              <w:rPr>
                                <w:rFonts w:ascii="Trebuchet MS" w:hAnsi="Trebuchet MS"/>
                                <w:i/>
                                <w:iCs/>
                                <w:color w:val="1F497D"/>
                                <w:sz w:val="18"/>
                                <w:szCs w:val="18"/>
                              </w:rPr>
                            </w:pPr>
                          </w:p>
                          <w:p w:rsidR="006B2FE6" w:rsidRPr="006B2FE6" w:rsidRDefault="006B2FE6" w:rsidP="006B2FE6">
                            <w:pPr>
                              <w:rPr>
                                <w:rFonts w:ascii="Trebuchet MS" w:hAnsi="Trebuchet MS"/>
                                <w:i/>
                                <w:iCs/>
                                <w:color w:val="1F497D"/>
                                <w:sz w:val="18"/>
                                <w:szCs w:val="18"/>
                              </w:rPr>
                            </w:pPr>
                          </w:p>
                          <w:p w:rsidR="00D60468" w:rsidRPr="006B2FE6" w:rsidRDefault="00D60468" w:rsidP="00505808">
                            <w:pPr>
                              <w:pStyle w:val="Default"/>
                              <w:spacing w:line="276" w:lineRule="auto"/>
                              <w:rPr>
                                <w:rFonts w:ascii="Trebuchet MS" w:hAnsi="Trebuchet MS" w:cstheme="minorBidi"/>
                                <w:i/>
                                <w:iCs/>
                                <w:color w:val="1F497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345FC" id="_x0000_s1037" type="#_x0000_t176" style="position:absolute;margin-left:584.55pt;margin-top:442.95pt;width:234.7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" fillcolor="white [3201]" strokecolor="#7f7f7f [1612]" strokeweight="5pt">
                <v:stroke linestyle="thickThin"/>
                <v:shadow color="#868686"/>
                <v:textbox>
                  <w:txbxContent>
                    <w:p w:rsidR="006B2FE6" w:rsidRDefault="00D60468" w:rsidP="006B2FE6">
                      <w:pPr>
                        <w:rPr>
                          <w:rFonts w:ascii="Trebuchet MS" w:hAnsi="Trebuchet MS"/>
                          <w:i/>
                          <w:iCs/>
                          <w:color w:val="1F497D"/>
                          <w:sz w:val="18"/>
                          <w:szCs w:val="18"/>
                        </w:rPr>
                      </w:pPr>
                      <w:r w:rsidRPr="005D09A3">
                        <w:rPr>
                          <w:b/>
                          <w:sz w:val="18"/>
                          <w:szCs w:val="18"/>
                        </w:rPr>
                        <w:t>Schularzt/</w:t>
                      </w:r>
                      <w:r w:rsidR="00206DC8">
                        <w:rPr>
                          <w:b/>
                          <w:sz w:val="18"/>
                          <w:szCs w:val="18"/>
                        </w:rPr>
                        <w:t>-</w:t>
                      </w:r>
                      <w:r w:rsidRPr="005D09A3">
                        <w:rPr>
                          <w:b/>
                          <w:sz w:val="18"/>
                          <w:szCs w:val="18"/>
                        </w:rPr>
                        <w:t>ärztin</w:t>
                      </w:r>
                      <w:r w:rsidR="00E86E16">
                        <w:rPr>
                          <w:b/>
                          <w:sz w:val="18"/>
                          <w:szCs w:val="18"/>
                        </w:rPr>
                        <w:t xml:space="preserve"> </w:t>
                      </w:r>
                      <w:r w:rsidR="00457825" w:rsidRPr="00505808">
                        <w:rPr>
                          <w:rFonts w:ascii="Trebuchet MS" w:hAnsi="Trebuchet MS"/>
                          <w:i/>
                          <w:iCs/>
                          <w:color w:val="1F497D"/>
                          <w:sz w:val="18"/>
                          <w:szCs w:val="18"/>
                        </w:rPr>
                        <w:t>trä</w:t>
                      </w:r>
                      <w:r w:rsidR="00E86E16" w:rsidRPr="00505808">
                        <w:rPr>
                          <w:rFonts w:ascii="Trebuchet MS" w:hAnsi="Trebuchet MS"/>
                          <w:i/>
                          <w:iCs/>
                          <w:color w:val="1F497D"/>
                          <w:sz w:val="18"/>
                          <w:szCs w:val="18"/>
                        </w:rPr>
                        <w:t>gt Sorge dafür, dass gesundheitliche Beeinträchtigung</w:t>
                      </w:r>
                      <w:r w:rsidR="00505808" w:rsidRPr="00505808">
                        <w:rPr>
                          <w:rFonts w:ascii="Trebuchet MS" w:hAnsi="Trebuchet MS"/>
                          <w:i/>
                          <w:iCs/>
                          <w:color w:val="1F497D"/>
                          <w:sz w:val="18"/>
                          <w:szCs w:val="18"/>
                        </w:rPr>
                        <w:t>en und Bedürfnisse von SchülerI</w:t>
                      </w:r>
                      <w:r w:rsidR="00E86E16" w:rsidRPr="00505808">
                        <w:rPr>
                          <w:rFonts w:ascii="Trebuchet MS" w:hAnsi="Trebuchet MS"/>
                          <w:i/>
                          <w:iCs/>
                          <w:color w:val="1F497D"/>
                          <w:sz w:val="18"/>
                          <w:szCs w:val="18"/>
                        </w:rPr>
                        <w:t>nnen erkannt werden und entsprechend dara</w:t>
                      </w:r>
                      <w:r w:rsidR="00505808">
                        <w:rPr>
                          <w:rFonts w:ascii="Trebuchet MS" w:hAnsi="Trebuchet MS"/>
                          <w:i/>
                          <w:iCs/>
                          <w:color w:val="1F497D"/>
                          <w:sz w:val="18"/>
                          <w:szCs w:val="18"/>
                        </w:rPr>
                        <w:t>uf reagiert wird – a</w:t>
                      </w:r>
                      <w:r w:rsidR="00206DC8" w:rsidRPr="00505808">
                        <w:rPr>
                          <w:rFonts w:ascii="Trebuchet MS" w:hAnsi="Trebuchet MS"/>
                          <w:i/>
                          <w:iCs/>
                          <w:color w:val="1F497D"/>
                          <w:sz w:val="18"/>
                          <w:szCs w:val="18"/>
                        </w:rPr>
                        <w:t>lle SchülerI</w:t>
                      </w:r>
                      <w:r w:rsidR="00E86E16" w:rsidRPr="00505808">
                        <w:rPr>
                          <w:rFonts w:ascii="Trebuchet MS" w:hAnsi="Trebuchet MS"/>
                          <w:i/>
                          <w:iCs/>
                          <w:color w:val="1F497D"/>
                          <w:sz w:val="18"/>
                          <w:szCs w:val="18"/>
                        </w:rPr>
                        <w:t>nnen werden einmal jährlich untersucht. Sie beteiligen sich an der Gesundheitsförderung und Gesundheitserziehung an Schulen.</w:t>
                      </w:r>
                      <w:r w:rsidR="006B2FE6" w:rsidRPr="006B2FE6">
                        <w:t xml:space="preserve"> </w:t>
                      </w:r>
                      <w:hyperlink r:id="rId12" w:history="1">
                        <w:r w:rsidR="0082789C" w:rsidRPr="0082789C">
                          <w:rPr>
                            <w:rFonts w:ascii="Trebuchet MS" w:hAnsi="Trebuchet MS"/>
                            <w:i/>
                            <w:iCs/>
                            <w:color w:val="1F497D"/>
                            <w:sz w:val="18"/>
                            <w:szCs w:val="18"/>
                          </w:rPr>
                          <w:t>www.bildung-tirol.gv.</w:t>
                        </w:r>
                        <w:r w:rsidR="0082789C" w:rsidRPr="0082789C">
                          <w:rPr>
                            <w:rFonts w:ascii="Trebuchet MS" w:hAnsi="Trebuchet MS"/>
                            <w:i/>
                            <w:iCs/>
                            <w:color w:val="1F497D"/>
                            <w:sz w:val="18"/>
                            <w:szCs w:val="18"/>
                          </w:rPr>
                          <w:t>a</w:t>
                        </w:r>
                        <w:r w:rsidR="0082789C" w:rsidRPr="0082789C">
                          <w:rPr>
                            <w:rFonts w:ascii="Trebuchet MS" w:hAnsi="Trebuchet MS"/>
                            <w:i/>
                            <w:iCs/>
                            <w:color w:val="1F497D"/>
                            <w:sz w:val="18"/>
                            <w:szCs w:val="18"/>
                          </w:rPr>
                          <w:t>t/service/schulaerztlicher-dienst</w:t>
                        </w:r>
                      </w:hyperlink>
                    </w:p>
                    <w:p w:rsidR="0082789C" w:rsidRPr="006B2FE6" w:rsidRDefault="0082789C" w:rsidP="006B2FE6">
                      <w:pPr>
                        <w:rPr>
                          <w:rFonts w:ascii="Trebuchet MS" w:hAnsi="Trebuchet MS"/>
                          <w:i/>
                          <w:iCs/>
                          <w:color w:val="1F497D"/>
                          <w:sz w:val="18"/>
                          <w:szCs w:val="18"/>
                        </w:rPr>
                      </w:pPr>
                    </w:p>
                    <w:p w:rsidR="006B2FE6" w:rsidRPr="006B2FE6" w:rsidRDefault="006B2FE6" w:rsidP="006B2FE6">
                      <w:pPr>
                        <w:rPr>
                          <w:rFonts w:ascii="Trebuchet MS" w:hAnsi="Trebuchet MS"/>
                          <w:i/>
                          <w:iCs/>
                          <w:color w:val="1F497D"/>
                          <w:sz w:val="18"/>
                          <w:szCs w:val="18"/>
                        </w:rPr>
                      </w:pPr>
                    </w:p>
                    <w:p w:rsidR="00D60468" w:rsidRPr="006B2FE6" w:rsidRDefault="00D60468" w:rsidP="00505808">
                      <w:pPr>
                        <w:pStyle w:val="Default"/>
                        <w:spacing w:line="276" w:lineRule="auto"/>
                        <w:rPr>
                          <w:rFonts w:ascii="Trebuchet MS" w:hAnsi="Trebuchet MS" w:cstheme="minorBidi"/>
                          <w:i/>
                          <w:iCs/>
                          <w:color w:val="1F497D"/>
                          <w:sz w:val="18"/>
                          <w:szCs w:val="18"/>
                        </w:rPr>
                      </w:pPr>
                    </w:p>
                  </w:txbxContent>
                </v:textbox>
              </v:shape>
            </w:pict>
          </mc:Fallback>
        </mc:AlternateContent>
      </w:r>
      <w:r w:rsidR="00FD48E9">
        <w:rPr>
          <w:noProof/>
          <w:lang w:val="de-AT" w:eastAsia="de-AT"/>
        </w:rPr>
        <mc:AlternateContent>
          <mc:Choice Requires="wps">
            <w:drawing>
              <wp:anchor distT="0" distB="0" distL="114300" distR="114300" simplePos="0" relativeHeight="251679232" behindDoc="0" locked="0" layoutInCell="1" allowOverlap="1" wp14:anchorId="409D4F72" wp14:editId="6DFD95D0">
                <wp:simplePos x="0" y="0"/>
                <wp:positionH relativeFrom="column">
                  <wp:posOffset>4213860</wp:posOffset>
                </wp:positionH>
                <wp:positionV relativeFrom="paragraph">
                  <wp:posOffset>4549140</wp:posOffset>
                </wp:positionV>
                <wp:extent cx="2057400" cy="2876550"/>
                <wp:effectExtent l="19050" t="19050" r="38100" b="38100"/>
                <wp:wrapNone/>
                <wp:docPr id="35" name="Textfeld 35"/>
                <wp:cNvGraphicFramePr/>
                <a:graphic xmlns:a="http://schemas.openxmlformats.org/drawingml/2006/main">
                  <a:graphicData uri="http://schemas.microsoft.com/office/word/2010/wordprocessingShape">
                    <wps:wsp>
                      <wps:cNvSpPr txBox="1"/>
                      <wps:spPr>
                        <a:xfrm>
                          <a:off x="0" y="0"/>
                          <a:ext cx="2057400" cy="2876550"/>
                        </a:xfrm>
                        <a:prstGeom prst="roundRect">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86E07" w:rsidRDefault="00286E07" w:rsidP="00286E07">
                            <w:pPr>
                              <w:pStyle w:val="StandardWeb"/>
                              <w:spacing w:before="0" w:beforeAutospacing="0" w:after="200" w:afterAutospacing="0" w:line="276" w:lineRule="auto"/>
                              <w:rPr>
                                <w:rFonts w:ascii="Trebuchet MS" w:eastAsiaTheme="minorEastAsia" w:hAnsi="Trebuchet MS" w:cstheme="minorBidi"/>
                                <w:i/>
                                <w:iCs/>
                                <w:color w:val="1F497D"/>
                                <w:sz w:val="18"/>
                                <w:szCs w:val="18"/>
                              </w:rPr>
                            </w:pPr>
                            <w:r w:rsidRPr="00E26413">
                              <w:rPr>
                                <w:rFonts w:asciiTheme="minorHAnsi" w:eastAsiaTheme="minorEastAsia" w:hAnsiTheme="minorHAnsi" w:cstheme="minorBidi"/>
                                <w:b/>
                                <w:color w:val="auto"/>
                                <w:sz w:val="18"/>
                                <w:szCs w:val="18"/>
                              </w:rPr>
                              <w:t xml:space="preserve">Schulsozialarbeit </w:t>
                            </w:r>
                            <w:r w:rsidRPr="00E26413">
                              <w:rPr>
                                <w:rFonts w:ascii="Trebuchet MS" w:eastAsiaTheme="minorEastAsia" w:hAnsi="Trebuchet MS" w:cstheme="minorBidi"/>
                                <w:i/>
                                <w:iCs/>
                                <w:color w:val="1F497D"/>
                                <w:sz w:val="18"/>
                                <w:szCs w:val="18"/>
                              </w:rPr>
                              <w:t>steht unter dem Motto "offen, freiwillig</w:t>
                            </w:r>
                            <w:r w:rsidR="00505808">
                              <w:rPr>
                                <w:rFonts w:ascii="Trebuchet MS" w:eastAsiaTheme="minorEastAsia" w:hAnsi="Trebuchet MS" w:cstheme="minorBidi"/>
                                <w:i/>
                                <w:iCs/>
                                <w:color w:val="1F497D"/>
                                <w:sz w:val="18"/>
                                <w:szCs w:val="18"/>
                              </w:rPr>
                              <w:t xml:space="preserve"> und vertraulich" ihren SchülerI</w:t>
                            </w:r>
                            <w:r w:rsidRPr="00E26413">
                              <w:rPr>
                                <w:rFonts w:ascii="Trebuchet MS" w:eastAsiaTheme="minorEastAsia" w:hAnsi="Trebuchet MS" w:cstheme="minorBidi"/>
                                <w:i/>
                                <w:iCs/>
                                <w:color w:val="1F497D"/>
                                <w:sz w:val="18"/>
                                <w:szCs w:val="18"/>
                              </w:rPr>
                              <w:t>nnen und deren relevantem Umfeld zur Verfügung: Beratung, Prävention, Intervention, Gruppenarbeiten, Weitervermittlung, Mitgestaltung des Schulalltages, Informationsveranstaltungen, Gemeinwesen- sowie</w:t>
                            </w:r>
                            <w:r w:rsidR="003D3A78">
                              <w:rPr>
                                <w:rFonts w:ascii="Trebuchet MS" w:eastAsiaTheme="minorEastAsia" w:hAnsi="Trebuchet MS" w:cstheme="minorBidi"/>
                                <w:i/>
                                <w:iCs/>
                                <w:color w:val="1F497D"/>
                                <w:sz w:val="18"/>
                                <w:szCs w:val="18"/>
                              </w:rPr>
                              <w:t xml:space="preserve"> sozialraumorientierte Arbeit. N</w:t>
                            </w:r>
                            <w:r w:rsidRPr="00E26413">
                              <w:rPr>
                                <w:rFonts w:ascii="Trebuchet MS" w:eastAsiaTheme="minorEastAsia" w:hAnsi="Trebuchet MS" w:cstheme="minorBidi"/>
                                <w:i/>
                                <w:iCs/>
                                <w:color w:val="1F497D"/>
                                <w:sz w:val="18"/>
                                <w:szCs w:val="18"/>
                              </w:rPr>
                              <w:t xml:space="preserve">ähere Infos unter </w:t>
                            </w:r>
                            <w:hyperlink r:id="rId13" w:history="1">
                              <w:r w:rsidRPr="00E26413">
                                <w:rPr>
                                  <w:rFonts w:ascii="Trebuchet MS" w:eastAsiaTheme="minorEastAsia" w:hAnsi="Trebuchet MS" w:cstheme="minorBidi"/>
                                  <w:i/>
                                  <w:iCs/>
                                  <w:color w:val="1F497D"/>
                                  <w:sz w:val="18"/>
                                  <w:szCs w:val="18"/>
                                </w:rPr>
                                <w:t>www.schulsozialarbeit-tirol.at</w:t>
                              </w:r>
                            </w:hyperlink>
                          </w:p>
                          <w:p w:rsidR="00FD48E9" w:rsidRPr="00E26413" w:rsidRDefault="00FD48E9" w:rsidP="00286E07">
                            <w:pPr>
                              <w:pStyle w:val="StandardWeb"/>
                              <w:spacing w:before="0" w:beforeAutospacing="0" w:after="200" w:afterAutospacing="0" w:line="276" w:lineRule="auto"/>
                              <w:rPr>
                                <w:rFonts w:ascii="Trebuchet MS" w:eastAsiaTheme="minorEastAsia" w:hAnsi="Trebuchet MS" w:cstheme="minorBidi"/>
                                <w:i/>
                                <w:iCs/>
                                <w:color w:val="1F497D"/>
                                <w:sz w:val="18"/>
                                <w:szCs w:val="18"/>
                              </w:rPr>
                            </w:pPr>
                          </w:p>
                          <w:p w:rsidR="00286E07" w:rsidRPr="003E719C" w:rsidRDefault="00286E07" w:rsidP="00286E07">
                            <w:pPr>
                              <w:rPr>
                                <w:b/>
                                <w:sz w:val="18"/>
                                <w:szCs w:val="18"/>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D4F72" id="Textfeld 35" o:spid="_x0000_s1038" style="position:absolute;margin-left:331.8pt;margin-top:358.2pt;width:162pt;height:22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" fillcolor="white [3201]" strokecolor="#7f7f7f [1612]" strokeweight="5pt">
                <v:stroke linestyle="thickThin" joinstyle="miter"/>
                <v:shadow color="#868686"/>
                <v:textbox>
                  <w:txbxContent>
                    <w:p w:rsidR="00286E07" w:rsidRDefault="00286E07" w:rsidP="00286E07">
                      <w:pPr>
                        <w:pStyle w:val="StandardWeb"/>
                        <w:spacing w:before="0" w:beforeAutospacing="0" w:after="200" w:afterAutospacing="0" w:line="276" w:lineRule="auto"/>
                        <w:rPr>
                          <w:rFonts w:ascii="Trebuchet MS" w:eastAsiaTheme="minorEastAsia" w:hAnsi="Trebuchet MS" w:cstheme="minorBidi"/>
                          <w:i/>
                          <w:iCs/>
                          <w:color w:val="1F497D"/>
                          <w:sz w:val="18"/>
                          <w:szCs w:val="18"/>
                        </w:rPr>
                      </w:pPr>
                      <w:r w:rsidRPr="00E26413">
                        <w:rPr>
                          <w:rFonts w:asciiTheme="minorHAnsi" w:eastAsiaTheme="minorEastAsia" w:hAnsiTheme="minorHAnsi" w:cstheme="minorBidi"/>
                          <w:b/>
                          <w:color w:val="auto"/>
                          <w:sz w:val="18"/>
                          <w:szCs w:val="18"/>
                        </w:rPr>
                        <w:t xml:space="preserve">Schulsozialarbeit </w:t>
                      </w:r>
                      <w:r w:rsidRPr="00E26413">
                        <w:rPr>
                          <w:rFonts w:ascii="Trebuchet MS" w:eastAsiaTheme="minorEastAsia" w:hAnsi="Trebuchet MS" w:cstheme="minorBidi"/>
                          <w:i/>
                          <w:iCs/>
                          <w:color w:val="1F497D"/>
                          <w:sz w:val="18"/>
                          <w:szCs w:val="18"/>
                        </w:rPr>
                        <w:t>steht unter dem Motto "offen, freiwillig</w:t>
                      </w:r>
                      <w:r w:rsidR="00505808">
                        <w:rPr>
                          <w:rFonts w:ascii="Trebuchet MS" w:eastAsiaTheme="minorEastAsia" w:hAnsi="Trebuchet MS" w:cstheme="minorBidi"/>
                          <w:i/>
                          <w:iCs/>
                          <w:color w:val="1F497D"/>
                          <w:sz w:val="18"/>
                          <w:szCs w:val="18"/>
                        </w:rPr>
                        <w:t xml:space="preserve"> und vertraulich" ihren SchülerI</w:t>
                      </w:r>
                      <w:r w:rsidRPr="00E26413">
                        <w:rPr>
                          <w:rFonts w:ascii="Trebuchet MS" w:eastAsiaTheme="minorEastAsia" w:hAnsi="Trebuchet MS" w:cstheme="minorBidi"/>
                          <w:i/>
                          <w:iCs/>
                          <w:color w:val="1F497D"/>
                          <w:sz w:val="18"/>
                          <w:szCs w:val="18"/>
                        </w:rPr>
                        <w:t>nnen und deren relevantem Umfeld zur Verfügung: Beratung, Prävention, Intervention, Gruppenarbeiten, Weitervermittlung, Mitgestaltung des Schulalltages, Informationsveranstaltungen, Gemeinwesen- sowie</w:t>
                      </w:r>
                      <w:r w:rsidR="003D3A78">
                        <w:rPr>
                          <w:rFonts w:ascii="Trebuchet MS" w:eastAsiaTheme="minorEastAsia" w:hAnsi="Trebuchet MS" w:cstheme="minorBidi"/>
                          <w:i/>
                          <w:iCs/>
                          <w:color w:val="1F497D"/>
                          <w:sz w:val="18"/>
                          <w:szCs w:val="18"/>
                        </w:rPr>
                        <w:t xml:space="preserve"> sozialraumorientierte Arbeit. N</w:t>
                      </w:r>
                      <w:r w:rsidRPr="00E26413">
                        <w:rPr>
                          <w:rFonts w:ascii="Trebuchet MS" w:eastAsiaTheme="minorEastAsia" w:hAnsi="Trebuchet MS" w:cstheme="minorBidi"/>
                          <w:i/>
                          <w:iCs/>
                          <w:color w:val="1F497D"/>
                          <w:sz w:val="18"/>
                          <w:szCs w:val="18"/>
                        </w:rPr>
                        <w:t xml:space="preserve">ähere Infos unter </w:t>
                      </w:r>
                      <w:hyperlink r:id="rId14" w:history="1">
                        <w:r w:rsidRPr="00E26413">
                          <w:rPr>
                            <w:rFonts w:ascii="Trebuchet MS" w:eastAsiaTheme="minorEastAsia" w:hAnsi="Trebuchet MS" w:cstheme="minorBidi"/>
                            <w:i/>
                            <w:iCs/>
                            <w:color w:val="1F497D"/>
                            <w:sz w:val="18"/>
                            <w:szCs w:val="18"/>
                          </w:rPr>
                          <w:t>www.schulsozialarbeit-tirol.at</w:t>
                        </w:r>
                      </w:hyperlink>
                    </w:p>
                    <w:p w:rsidR="00FD48E9" w:rsidRPr="00E26413" w:rsidRDefault="00FD48E9" w:rsidP="00286E07">
                      <w:pPr>
                        <w:pStyle w:val="StandardWeb"/>
                        <w:spacing w:before="0" w:beforeAutospacing="0" w:after="200" w:afterAutospacing="0" w:line="276" w:lineRule="auto"/>
                        <w:rPr>
                          <w:rFonts w:ascii="Trebuchet MS" w:eastAsiaTheme="minorEastAsia" w:hAnsi="Trebuchet MS" w:cstheme="minorBidi"/>
                          <w:i/>
                          <w:iCs/>
                          <w:color w:val="1F497D"/>
                          <w:sz w:val="18"/>
                          <w:szCs w:val="18"/>
                        </w:rPr>
                      </w:pPr>
                    </w:p>
                    <w:p w:rsidR="00286E07" w:rsidRPr="003E719C" w:rsidRDefault="00286E07" w:rsidP="00286E07">
                      <w:pPr>
                        <w:rPr>
                          <w:b/>
                          <w:sz w:val="18"/>
                          <w:szCs w:val="18"/>
                        </w:rPr>
                      </w:pPr>
                    </w:p>
                  </w:txbxContent>
                </v:textbox>
              </v:roundrect>
            </w:pict>
          </mc:Fallback>
        </mc:AlternateContent>
      </w:r>
      <w:r w:rsidR="00FD48E9">
        <w:rPr>
          <w:noProof/>
          <w:lang w:val="de-AT" w:eastAsia="de-AT"/>
        </w:rPr>
        <mc:AlternateContent>
          <mc:Choice Requires="wps">
            <w:drawing>
              <wp:anchor distT="0" distB="0" distL="114300" distR="114300" simplePos="0" relativeHeight="251704320" behindDoc="0" locked="0" layoutInCell="1" allowOverlap="1" wp14:anchorId="70126FAE" wp14:editId="0E535003">
                <wp:simplePos x="0" y="0"/>
                <wp:positionH relativeFrom="column">
                  <wp:posOffset>6271260</wp:posOffset>
                </wp:positionH>
                <wp:positionV relativeFrom="paragraph">
                  <wp:posOffset>4330064</wp:posOffset>
                </wp:positionV>
                <wp:extent cx="1638300" cy="1362075"/>
                <wp:effectExtent l="19050" t="19050" r="38100" b="47625"/>
                <wp:wrapNone/>
                <wp:docPr id="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36207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26955" w:rsidRPr="00826955" w:rsidRDefault="00826955" w:rsidP="00826955">
                            <w:pPr>
                              <w:rPr>
                                <w:rFonts w:ascii="Trebuchet MS" w:hAnsi="Trebuchet MS"/>
                                <w:i/>
                                <w:iCs/>
                                <w:color w:val="1F497D"/>
                                <w:sz w:val="18"/>
                                <w:szCs w:val="18"/>
                              </w:rPr>
                            </w:pPr>
                            <w:r>
                              <w:rPr>
                                <w:b/>
                                <w:sz w:val="18"/>
                                <w:szCs w:val="18"/>
                                <w:lang w:val="de-AT"/>
                              </w:rPr>
                              <w:t xml:space="preserve">Kinderschutzbeauftragte: </w:t>
                            </w:r>
                            <w:r w:rsidRPr="00826955">
                              <w:rPr>
                                <w:rFonts w:ascii="Trebuchet MS" w:hAnsi="Trebuchet MS"/>
                                <w:i/>
                                <w:iCs/>
                                <w:color w:val="1F497D"/>
                                <w:sz w:val="18"/>
                                <w:szCs w:val="18"/>
                              </w:rPr>
                              <w:t xml:space="preserve">unterstützen </w:t>
                            </w:r>
                            <w:r>
                              <w:rPr>
                                <w:rFonts w:ascii="Trebuchet MS" w:hAnsi="Trebuchet MS"/>
                                <w:i/>
                                <w:iCs/>
                                <w:color w:val="1F497D"/>
                                <w:sz w:val="18"/>
                                <w:szCs w:val="18"/>
                              </w:rPr>
                              <w:t xml:space="preserve">Kinder und Jugendliche </w:t>
                            </w:r>
                            <w:r w:rsidRPr="00826955">
                              <w:rPr>
                                <w:rFonts w:ascii="Trebuchet MS" w:hAnsi="Trebuchet MS"/>
                                <w:i/>
                                <w:iCs/>
                                <w:color w:val="1F497D"/>
                                <w:sz w:val="18"/>
                                <w:szCs w:val="18"/>
                              </w:rPr>
                              <w:t>bei</w:t>
                            </w:r>
                            <w:r w:rsidRPr="00826955">
                              <w:rPr>
                                <w:sz w:val="18"/>
                                <w:szCs w:val="18"/>
                                <w:lang w:val="de-AT"/>
                              </w:rPr>
                              <w:t xml:space="preserve"> </w:t>
                            </w:r>
                            <w:r w:rsidRPr="00826955">
                              <w:rPr>
                                <w:rFonts w:ascii="Trebuchet MS" w:hAnsi="Trebuchet MS"/>
                                <w:i/>
                                <w:iCs/>
                                <w:color w:val="1F497D"/>
                                <w:sz w:val="18"/>
                                <w:szCs w:val="18"/>
                              </w:rPr>
                              <w:t>Verdacht auf jegliche Art von Gewalt</w:t>
                            </w:r>
                            <w:r w:rsidR="00FD48E9">
                              <w:rPr>
                                <w:rFonts w:ascii="Trebuchet MS" w:hAnsi="Trebuchet MS"/>
                                <w:i/>
                                <w:iCs/>
                                <w:color w:val="1F497D"/>
                                <w:sz w:val="18"/>
                                <w:szCs w:val="18"/>
                              </w:rPr>
                              <w:t xml:space="preserve"> – siehe Kinderschutzteam der Schule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6FAE" id="AutoShape 2" o:spid="_x0000_s1039" type="#_x0000_t176" style="position:absolute;margin-left:493.8pt;margin-top:340.95pt;width:129pt;height:10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" fillcolor="white [3201]" strokecolor="#7f7f7f [1612]" strokeweight="5pt">
                <v:stroke linestyle="thickThin"/>
                <v:shadow color="#868686"/>
                <v:textbox>
                  <w:txbxContent>
                    <w:p w:rsidR="00826955" w:rsidRPr="00826955" w:rsidRDefault="00826955" w:rsidP="00826955">
                      <w:pPr>
                        <w:rPr>
                          <w:rFonts w:ascii="Trebuchet MS" w:hAnsi="Trebuchet MS"/>
                          <w:i/>
                          <w:iCs/>
                          <w:color w:val="1F497D"/>
                          <w:sz w:val="18"/>
                          <w:szCs w:val="18"/>
                        </w:rPr>
                      </w:pPr>
                      <w:r>
                        <w:rPr>
                          <w:b/>
                          <w:sz w:val="18"/>
                          <w:szCs w:val="18"/>
                          <w:lang w:val="de-AT"/>
                        </w:rPr>
                        <w:t xml:space="preserve">Kinderschutzbeauftragte: </w:t>
                      </w:r>
                      <w:r w:rsidRPr="00826955">
                        <w:rPr>
                          <w:rFonts w:ascii="Trebuchet MS" w:hAnsi="Trebuchet MS"/>
                          <w:i/>
                          <w:iCs/>
                          <w:color w:val="1F497D"/>
                          <w:sz w:val="18"/>
                          <w:szCs w:val="18"/>
                        </w:rPr>
                        <w:t xml:space="preserve">unterstützen </w:t>
                      </w:r>
                      <w:r>
                        <w:rPr>
                          <w:rFonts w:ascii="Trebuchet MS" w:hAnsi="Trebuchet MS"/>
                          <w:i/>
                          <w:iCs/>
                          <w:color w:val="1F497D"/>
                          <w:sz w:val="18"/>
                          <w:szCs w:val="18"/>
                        </w:rPr>
                        <w:t xml:space="preserve">Kinder und Jugendliche </w:t>
                      </w:r>
                      <w:r w:rsidRPr="00826955">
                        <w:rPr>
                          <w:rFonts w:ascii="Trebuchet MS" w:hAnsi="Trebuchet MS"/>
                          <w:i/>
                          <w:iCs/>
                          <w:color w:val="1F497D"/>
                          <w:sz w:val="18"/>
                          <w:szCs w:val="18"/>
                        </w:rPr>
                        <w:t>bei</w:t>
                      </w:r>
                      <w:r w:rsidRPr="00826955">
                        <w:rPr>
                          <w:sz w:val="18"/>
                          <w:szCs w:val="18"/>
                          <w:lang w:val="de-AT"/>
                        </w:rPr>
                        <w:t xml:space="preserve"> </w:t>
                      </w:r>
                      <w:r w:rsidRPr="00826955">
                        <w:rPr>
                          <w:rFonts w:ascii="Trebuchet MS" w:hAnsi="Trebuchet MS"/>
                          <w:i/>
                          <w:iCs/>
                          <w:color w:val="1F497D"/>
                          <w:sz w:val="18"/>
                          <w:szCs w:val="18"/>
                        </w:rPr>
                        <w:t>Verdacht auf jegliche Art von Gewalt</w:t>
                      </w:r>
                      <w:r w:rsidR="00FD48E9">
                        <w:rPr>
                          <w:rFonts w:ascii="Trebuchet MS" w:hAnsi="Trebuchet MS"/>
                          <w:i/>
                          <w:iCs/>
                          <w:color w:val="1F497D"/>
                          <w:sz w:val="18"/>
                          <w:szCs w:val="18"/>
                        </w:rPr>
                        <w:t xml:space="preserve"> – siehe Kinderschutzteam der Schule </w:t>
                      </w:r>
                    </w:p>
                  </w:txbxContent>
                </v:textbox>
              </v:shape>
            </w:pict>
          </mc:Fallback>
        </mc:AlternateContent>
      </w:r>
      <w:r w:rsidR="00FD48E9">
        <w:rPr>
          <w:noProof/>
          <w:lang w:val="de-AT" w:eastAsia="de-AT"/>
        </w:rPr>
        <mc:AlternateContent>
          <mc:Choice Requires="wps">
            <w:drawing>
              <wp:anchor distT="0" distB="0" distL="114300" distR="114300" simplePos="0" relativeHeight="251636224" behindDoc="0" locked="0" layoutInCell="1" allowOverlap="1" wp14:anchorId="7E80EFD0" wp14:editId="337D09DB">
                <wp:simplePos x="0" y="0"/>
                <wp:positionH relativeFrom="column">
                  <wp:posOffset>5871210</wp:posOffset>
                </wp:positionH>
                <wp:positionV relativeFrom="paragraph">
                  <wp:posOffset>2291715</wp:posOffset>
                </wp:positionV>
                <wp:extent cx="2552700" cy="2114550"/>
                <wp:effectExtent l="19050" t="19050" r="38100" b="3810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1145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D48E9" w:rsidRPr="00F869D9" w:rsidRDefault="006F1C9C" w:rsidP="00FD48E9">
                            <w:r>
                              <w:rPr>
                                <w:b/>
                                <w:sz w:val="18"/>
                                <w:szCs w:val="18"/>
                              </w:rPr>
                              <w:t>Schulpsychologie:</w:t>
                            </w:r>
                            <w:r w:rsidR="002F6668">
                              <w:rPr>
                                <w:rFonts w:ascii="Trebuchet MS" w:hAnsi="Trebuchet MS"/>
                                <w:i/>
                                <w:iCs/>
                                <w:color w:val="1F497D"/>
                                <w:sz w:val="18"/>
                                <w:szCs w:val="18"/>
                              </w:rPr>
                              <w:br/>
                            </w:r>
                            <w:r w:rsidR="00557163">
                              <w:rPr>
                                <w:rFonts w:ascii="Trebuchet MS" w:hAnsi="Trebuchet MS"/>
                                <w:i/>
                                <w:iCs/>
                                <w:color w:val="1F497D"/>
                                <w:sz w:val="18"/>
                                <w:szCs w:val="18"/>
                              </w:rPr>
                              <w:t>SchulpsychologI</w:t>
                            </w:r>
                            <w:r w:rsidRPr="006F1C9C">
                              <w:rPr>
                                <w:rFonts w:ascii="Trebuchet MS" w:hAnsi="Trebuchet MS"/>
                                <w:i/>
                                <w:iCs/>
                                <w:color w:val="1F497D"/>
                                <w:sz w:val="18"/>
                                <w:szCs w:val="18"/>
                              </w:rPr>
                              <w:t xml:space="preserve">nnen </w:t>
                            </w:r>
                            <w:r>
                              <w:rPr>
                                <w:rFonts w:ascii="Trebuchet MS" w:hAnsi="Trebuchet MS"/>
                                <w:i/>
                                <w:iCs/>
                                <w:color w:val="1F497D"/>
                                <w:sz w:val="18"/>
                                <w:szCs w:val="18"/>
                              </w:rPr>
                              <w:t>stehen</w:t>
                            </w:r>
                            <w:r w:rsidR="00557163">
                              <w:rPr>
                                <w:rFonts w:ascii="Trebuchet MS" w:hAnsi="Trebuchet MS"/>
                                <w:i/>
                                <w:iCs/>
                                <w:color w:val="1F497D"/>
                                <w:sz w:val="18"/>
                                <w:szCs w:val="18"/>
                              </w:rPr>
                              <w:t xml:space="preserve"> allen SchülerInne</w:t>
                            </w:r>
                            <w:r w:rsidR="00806C97">
                              <w:rPr>
                                <w:rFonts w:ascii="Trebuchet MS" w:hAnsi="Trebuchet MS"/>
                                <w:i/>
                                <w:iCs/>
                                <w:color w:val="1F497D"/>
                                <w:sz w:val="18"/>
                                <w:szCs w:val="18"/>
                              </w:rPr>
                              <w:t xml:space="preserve">n, </w:t>
                            </w:r>
                            <w:r w:rsidR="006830DD" w:rsidRPr="00A670B0">
                              <w:rPr>
                                <w:rFonts w:ascii="Trebuchet MS" w:hAnsi="Trebuchet MS"/>
                                <w:i/>
                                <w:iCs/>
                                <w:color w:val="1F497D"/>
                                <w:sz w:val="18"/>
                                <w:szCs w:val="18"/>
                              </w:rPr>
                              <w:t>Eltern</w:t>
                            </w:r>
                            <w:r w:rsidR="00557163">
                              <w:rPr>
                                <w:rFonts w:ascii="Trebuchet MS" w:hAnsi="Trebuchet MS"/>
                                <w:i/>
                                <w:iCs/>
                                <w:color w:val="1F497D"/>
                                <w:sz w:val="18"/>
                                <w:szCs w:val="18"/>
                              </w:rPr>
                              <w:t>, LehrerInne</w:t>
                            </w:r>
                            <w:r w:rsidR="008A5E20">
                              <w:rPr>
                                <w:rFonts w:ascii="Trebuchet MS" w:hAnsi="Trebuchet MS"/>
                                <w:i/>
                                <w:iCs/>
                                <w:color w:val="1F497D"/>
                                <w:sz w:val="18"/>
                                <w:szCs w:val="18"/>
                              </w:rPr>
                              <w:t>n und SchulleiterInnen</w:t>
                            </w:r>
                            <w:r w:rsidR="00F600C4">
                              <w:rPr>
                                <w:rFonts w:ascii="Trebuchet MS" w:hAnsi="Trebuchet MS"/>
                                <w:i/>
                                <w:iCs/>
                                <w:color w:val="1F497D"/>
                                <w:sz w:val="18"/>
                                <w:szCs w:val="18"/>
                              </w:rPr>
                              <w:t xml:space="preserve"> </w:t>
                            </w:r>
                            <w:r w:rsidR="00505808">
                              <w:rPr>
                                <w:rFonts w:ascii="Trebuchet MS" w:hAnsi="Trebuchet MS"/>
                                <w:i/>
                                <w:iCs/>
                                <w:color w:val="1F497D"/>
                                <w:sz w:val="18"/>
                                <w:szCs w:val="18"/>
                              </w:rPr>
                              <w:t xml:space="preserve">beratend bei </w:t>
                            </w:r>
                            <w:r w:rsidR="003706F6">
                              <w:rPr>
                                <w:rFonts w:ascii="Trebuchet MS" w:hAnsi="Trebuchet MS"/>
                                <w:i/>
                                <w:iCs/>
                                <w:color w:val="1F497D"/>
                                <w:sz w:val="18"/>
                                <w:szCs w:val="18"/>
                              </w:rPr>
                              <w:t xml:space="preserve">Problemen mit </w:t>
                            </w:r>
                            <w:r w:rsidR="006830DD" w:rsidRPr="00A670B0">
                              <w:rPr>
                                <w:rFonts w:ascii="Trebuchet MS" w:hAnsi="Trebuchet MS"/>
                                <w:i/>
                                <w:iCs/>
                                <w:color w:val="1F497D"/>
                                <w:sz w:val="18"/>
                                <w:szCs w:val="18"/>
                              </w:rPr>
                              <w:t>Ler</w:t>
                            </w:r>
                            <w:r w:rsidR="003706F6">
                              <w:rPr>
                                <w:rFonts w:ascii="Trebuchet MS" w:hAnsi="Trebuchet MS"/>
                                <w:i/>
                                <w:iCs/>
                                <w:color w:val="1F497D"/>
                                <w:sz w:val="18"/>
                                <w:szCs w:val="18"/>
                              </w:rPr>
                              <w:t>nen, Ä</w:t>
                            </w:r>
                            <w:r w:rsidR="006830DD" w:rsidRPr="00A670B0">
                              <w:rPr>
                                <w:rFonts w:ascii="Trebuchet MS" w:hAnsi="Trebuchet MS"/>
                                <w:i/>
                                <w:iCs/>
                                <w:color w:val="1F497D"/>
                                <w:sz w:val="18"/>
                                <w:szCs w:val="18"/>
                              </w:rPr>
                              <w:t>ngste</w:t>
                            </w:r>
                            <w:r w:rsidR="00505808">
                              <w:rPr>
                                <w:rFonts w:ascii="Trebuchet MS" w:hAnsi="Trebuchet MS"/>
                                <w:i/>
                                <w:iCs/>
                                <w:color w:val="1F497D"/>
                                <w:sz w:val="18"/>
                                <w:szCs w:val="18"/>
                              </w:rPr>
                              <w:t>n, Mobbing, sozialen Kontakten,</w:t>
                            </w:r>
                            <w:r>
                              <w:rPr>
                                <w:rFonts w:ascii="Trebuchet MS" w:hAnsi="Trebuchet MS"/>
                                <w:i/>
                                <w:iCs/>
                                <w:color w:val="1F497D"/>
                                <w:sz w:val="18"/>
                                <w:szCs w:val="18"/>
                              </w:rPr>
                              <w:t xml:space="preserve"> </w:t>
                            </w:r>
                            <w:r w:rsidR="00505808">
                              <w:rPr>
                                <w:rFonts w:ascii="Trebuchet MS" w:hAnsi="Trebuchet MS"/>
                                <w:i/>
                                <w:iCs/>
                                <w:color w:val="1F497D"/>
                                <w:sz w:val="18"/>
                                <w:szCs w:val="18"/>
                              </w:rPr>
                              <w:t>Verhaltens</w:t>
                            </w:r>
                            <w:r w:rsidR="003706F6">
                              <w:rPr>
                                <w:rFonts w:ascii="Trebuchet MS" w:hAnsi="Trebuchet MS"/>
                                <w:i/>
                                <w:iCs/>
                                <w:color w:val="1F497D"/>
                                <w:sz w:val="18"/>
                                <w:szCs w:val="18"/>
                              </w:rPr>
                              <w:t>schwieri</w:t>
                            </w:r>
                            <w:r w:rsidR="00E86E16">
                              <w:rPr>
                                <w:rFonts w:ascii="Trebuchet MS" w:hAnsi="Trebuchet MS"/>
                                <w:i/>
                                <w:iCs/>
                                <w:color w:val="1F497D"/>
                                <w:sz w:val="18"/>
                                <w:szCs w:val="18"/>
                              </w:rPr>
                              <w:t>gkeiten</w:t>
                            </w:r>
                            <w:r w:rsidR="00505808">
                              <w:rPr>
                                <w:rFonts w:ascii="Trebuchet MS" w:hAnsi="Trebuchet MS"/>
                                <w:i/>
                                <w:iCs/>
                                <w:color w:val="1F497D"/>
                                <w:sz w:val="18"/>
                                <w:szCs w:val="18"/>
                              </w:rPr>
                              <w:t xml:space="preserve"> sowie bei der</w:t>
                            </w:r>
                            <w:r w:rsidR="003706F6">
                              <w:rPr>
                                <w:rFonts w:ascii="Trebuchet MS" w:hAnsi="Trebuchet MS"/>
                                <w:i/>
                                <w:iCs/>
                                <w:color w:val="1F497D"/>
                                <w:sz w:val="18"/>
                                <w:szCs w:val="18"/>
                              </w:rPr>
                              <w:t xml:space="preserve"> Wahl des Ausbildungsweges</w:t>
                            </w:r>
                            <w:r w:rsidR="00E86E16">
                              <w:rPr>
                                <w:rFonts w:ascii="Trebuchet MS" w:hAnsi="Trebuchet MS"/>
                                <w:i/>
                                <w:iCs/>
                                <w:color w:val="1F497D"/>
                                <w:sz w:val="18"/>
                                <w:szCs w:val="18"/>
                              </w:rPr>
                              <w:t xml:space="preserve"> und in Krisen</w:t>
                            </w:r>
                            <w:r w:rsidR="003706F6">
                              <w:rPr>
                                <w:rFonts w:ascii="Trebuchet MS" w:hAnsi="Trebuchet MS"/>
                                <w:i/>
                                <w:iCs/>
                                <w:color w:val="1F497D"/>
                                <w:sz w:val="18"/>
                                <w:szCs w:val="18"/>
                              </w:rPr>
                              <w:t xml:space="preserve"> kostenlos und vertraulich </w:t>
                            </w:r>
                            <w:r w:rsidR="006830DD" w:rsidRPr="00A670B0">
                              <w:rPr>
                                <w:rFonts w:ascii="Trebuchet MS" w:hAnsi="Trebuchet MS"/>
                                <w:i/>
                                <w:iCs/>
                                <w:color w:val="1F497D"/>
                                <w:sz w:val="18"/>
                                <w:szCs w:val="18"/>
                              </w:rPr>
                              <w:t>zur Verfügung</w:t>
                            </w:r>
                            <w:r w:rsidR="00FD48E9">
                              <w:rPr>
                                <w:rFonts w:ascii="Trebuchet MS" w:hAnsi="Trebuchet MS"/>
                                <w:i/>
                                <w:iCs/>
                                <w:color w:val="1F497D"/>
                                <w:sz w:val="18"/>
                                <w:szCs w:val="18"/>
                              </w:rPr>
                              <w:t>.</w:t>
                            </w:r>
                            <w:r w:rsidR="00FD48E9" w:rsidRPr="00FD48E9">
                              <w:t xml:space="preserve"> </w:t>
                            </w:r>
                            <w:hyperlink r:id="rId15" w:history="1">
                              <w:r w:rsidR="0082789C" w:rsidRPr="0082789C">
                                <w:rPr>
                                  <w:rFonts w:ascii="Trebuchet MS" w:hAnsi="Trebuchet MS"/>
                                  <w:i/>
                                  <w:iCs/>
                                  <w:color w:val="1F497D"/>
                                  <w:sz w:val="18"/>
                                  <w:szCs w:val="18"/>
                                </w:rPr>
                                <w:t>www.bildung-tirol.gv.at/service/schulpsychologie</w:t>
                              </w:r>
                            </w:hyperlink>
                          </w:p>
                          <w:p w:rsidR="00CA584D" w:rsidRPr="00557163" w:rsidRDefault="00CA584D" w:rsidP="00557163">
                            <w:pPr>
                              <w:rPr>
                                <w:rFonts w:ascii="Trebuchet MS" w:hAnsi="Trebuchet MS"/>
                                <w:i/>
                                <w:iCs/>
                                <w:color w:val="1F497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0EFD0" id="_x0000_s1040" type="#_x0000_t176" style="position:absolute;margin-left:462.3pt;margin-top:180.45pt;width:201pt;height:16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" fillcolor="white [3201]" strokecolor="#7f7f7f [1612]" strokeweight="5pt">
                <v:stroke linestyle="thickThin"/>
                <v:shadow color="#868686"/>
                <v:textbox>
                  <w:txbxContent>
                    <w:p w:rsidR="00FD48E9" w:rsidRPr="00F869D9" w:rsidRDefault="006F1C9C" w:rsidP="00FD48E9">
                      <w:r>
                        <w:rPr>
                          <w:b/>
                          <w:sz w:val="18"/>
                          <w:szCs w:val="18"/>
                        </w:rPr>
                        <w:t>Schulpsychologie:</w:t>
                      </w:r>
                      <w:r w:rsidR="002F6668">
                        <w:rPr>
                          <w:rFonts w:ascii="Trebuchet MS" w:hAnsi="Trebuchet MS"/>
                          <w:i/>
                          <w:iCs/>
                          <w:color w:val="1F497D"/>
                          <w:sz w:val="18"/>
                          <w:szCs w:val="18"/>
                        </w:rPr>
                        <w:br/>
                      </w:r>
                      <w:r w:rsidR="00557163">
                        <w:rPr>
                          <w:rFonts w:ascii="Trebuchet MS" w:hAnsi="Trebuchet MS"/>
                          <w:i/>
                          <w:iCs/>
                          <w:color w:val="1F497D"/>
                          <w:sz w:val="18"/>
                          <w:szCs w:val="18"/>
                        </w:rPr>
                        <w:t>SchulpsychologI</w:t>
                      </w:r>
                      <w:r w:rsidRPr="006F1C9C">
                        <w:rPr>
                          <w:rFonts w:ascii="Trebuchet MS" w:hAnsi="Trebuchet MS"/>
                          <w:i/>
                          <w:iCs/>
                          <w:color w:val="1F497D"/>
                          <w:sz w:val="18"/>
                          <w:szCs w:val="18"/>
                        </w:rPr>
                        <w:t xml:space="preserve">nnen </w:t>
                      </w:r>
                      <w:r>
                        <w:rPr>
                          <w:rFonts w:ascii="Trebuchet MS" w:hAnsi="Trebuchet MS"/>
                          <w:i/>
                          <w:iCs/>
                          <w:color w:val="1F497D"/>
                          <w:sz w:val="18"/>
                          <w:szCs w:val="18"/>
                        </w:rPr>
                        <w:t>stehen</w:t>
                      </w:r>
                      <w:r w:rsidR="00557163">
                        <w:rPr>
                          <w:rFonts w:ascii="Trebuchet MS" w:hAnsi="Trebuchet MS"/>
                          <w:i/>
                          <w:iCs/>
                          <w:color w:val="1F497D"/>
                          <w:sz w:val="18"/>
                          <w:szCs w:val="18"/>
                        </w:rPr>
                        <w:t xml:space="preserve"> allen SchülerInne</w:t>
                      </w:r>
                      <w:r w:rsidR="00806C97">
                        <w:rPr>
                          <w:rFonts w:ascii="Trebuchet MS" w:hAnsi="Trebuchet MS"/>
                          <w:i/>
                          <w:iCs/>
                          <w:color w:val="1F497D"/>
                          <w:sz w:val="18"/>
                          <w:szCs w:val="18"/>
                        </w:rPr>
                        <w:t xml:space="preserve">n, </w:t>
                      </w:r>
                      <w:r w:rsidR="006830DD" w:rsidRPr="00A670B0">
                        <w:rPr>
                          <w:rFonts w:ascii="Trebuchet MS" w:hAnsi="Trebuchet MS"/>
                          <w:i/>
                          <w:iCs/>
                          <w:color w:val="1F497D"/>
                          <w:sz w:val="18"/>
                          <w:szCs w:val="18"/>
                        </w:rPr>
                        <w:t>Eltern</w:t>
                      </w:r>
                      <w:r w:rsidR="00557163">
                        <w:rPr>
                          <w:rFonts w:ascii="Trebuchet MS" w:hAnsi="Trebuchet MS"/>
                          <w:i/>
                          <w:iCs/>
                          <w:color w:val="1F497D"/>
                          <w:sz w:val="18"/>
                          <w:szCs w:val="18"/>
                        </w:rPr>
                        <w:t>, LehrerInne</w:t>
                      </w:r>
                      <w:r w:rsidR="008A5E20">
                        <w:rPr>
                          <w:rFonts w:ascii="Trebuchet MS" w:hAnsi="Trebuchet MS"/>
                          <w:i/>
                          <w:iCs/>
                          <w:color w:val="1F497D"/>
                          <w:sz w:val="18"/>
                          <w:szCs w:val="18"/>
                        </w:rPr>
                        <w:t>n und SchulleiterInnen</w:t>
                      </w:r>
                      <w:r w:rsidR="00F600C4">
                        <w:rPr>
                          <w:rFonts w:ascii="Trebuchet MS" w:hAnsi="Trebuchet MS"/>
                          <w:i/>
                          <w:iCs/>
                          <w:color w:val="1F497D"/>
                          <w:sz w:val="18"/>
                          <w:szCs w:val="18"/>
                        </w:rPr>
                        <w:t xml:space="preserve"> </w:t>
                      </w:r>
                      <w:r w:rsidR="00505808">
                        <w:rPr>
                          <w:rFonts w:ascii="Trebuchet MS" w:hAnsi="Trebuchet MS"/>
                          <w:i/>
                          <w:iCs/>
                          <w:color w:val="1F497D"/>
                          <w:sz w:val="18"/>
                          <w:szCs w:val="18"/>
                        </w:rPr>
                        <w:t xml:space="preserve">beratend bei </w:t>
                      </w:r>
                      <w:r w:rsidR="003706F6">
                        <w:rPr>
                          <w:rFonts w:ascii="Trebuchet MS" w:hAnsi="Trebuchet MS"/>
                          <w:i/>
                          <w:iCs/>
                          <w:color w:val="1F497D"/>
                          <w:sz w:val="18"/>
                          <w:szCs w:val="18"/>
                        </w:rPr>
                        <w:t xml:space="preserve">Problemen mit </w:t>
                      </w:r>
                      <w:r w:rsidR="006830DD" w:rsidRPr="00A670B0">
                        <w:rPr>
                          <w:rFonts w:ascii="Trebuchet MS" w:hAnsi="Trebuchet MS"/>
                          <w:i/>
                          <w:iCs/>
                          <w:color w:val="1F497D"/>
                          <w:sz w:val="18"/>
                          <w:szCs w:val="18"/>
                        </w:rPr>
                        <w:t>Ler</w:t>
                      </w:r>
                      <w:r w:rsidR="003706F6">
                        <w:rPr>
                          <w:rFonts w:ascii="Trebuchet MS" w:hAnsi="Trebuchet MS"/>
                          <w:i/>
                          <w:iCs/>
                          <w:color w:val="1F497D"/>
                          <w:sz w:val="18"/>
                          <w:szCs w:val="18"/>
                        </w:rPr>
                        <w:t>nen, Ä</w:t>
                      </w:r>
                      <w:r w:rsidR="006830DD" w:rsidRPr="00A670B0">
                        <w:rPr>
                          <w:rFonts w:ascii="Trebuchet MS" w:hAnsi="Trebuchet MS"/>
                          <w:i/>
                          <w:iCs/>
                          <w:color w:val="1F497D"/>
                          <w:sz w:val="18"/>
                          <w:szCs w:val="18"/>
                        </w:rPr>
                        <w:t>ngste</w:t>
                      </w:r>
                      <w:r w:rsidR="00505808">
                        <w:rPr>
                          <w:rFonts w:ascii="Trebuchet MS" w:hAnsi="Trebuchet MS"/>
                          <w:i/>
                          <w:iCs/>
                          <w:color w:val="1F497D"/>
                          <w:sz w:val="18"/>
                          <w:szCs w:val="18"/>
                        </w:rPr>
                        <w:t>n, Mobbing, sozialen Kontakten,</w:t>
                      </w:r>
                      <w:r>
                        <w:rPr>
                          <w:rFonts w:ascii="Trebuchet MS" w:hAnsi="Trebuchet MS"/>
                          <w:i/>
                          <w:iCs/>
                          <w:color w:val="1F497D"/>
                          <w:sz w:val="18"/>
                          <w:szCs w:val="18"/>
                        </w:rPr>
                        <w:t xml:space="preserve"> </w:t>
                      </w:r>
                      <w:r w:rsidR="00505808">
                        <w:rPr>
                          <w:rFonts w:ascii="Trebuchet MS" w:hAnsi="Trebuchet MS"/>
                          <w:i/>
                          <w:iCs/>
                          <w:color w:val="1F497D"/>
                          <w:sz w:val="18"/>
                          <w:szCs w:val="18"/>
                        </w:rPr>
                        <w:t>Verhaltens</w:t>
                      </w:r>
                      <w:r w:rsidR="003706F6">
                        <w:rPr>
                          <w:rFonts w:ascii="Trebuchet MS" w:hAnsi="Trebuchet MS"/>
                          <w:i/>
                          <w:iCs/>
                          <w:color w:val="1F497D"/>
                          <w:sz w:val="18"/>
                          <w:szCs w:val="18"/>
                        </w:rPr>
                        <w:t>schwieri</w:t>
                      </w:r>
                      <w:r w:rsidR="00E86E16">
                        <w:rPr>
                          <w:rFonts w:ascii="Trebuchet MS" w:hAnsi="Trebuchet MS"/>
                          <w:i/>
                          <w:iCs/>
                          <w:color w:val="1F497D"/>
                          <w:sz w:val="18"/>
                          <w:szCs w:val="18"/>
                        </w:rPr>
                        <w:t>gkeiten</w:t>
                      </w:r>
                      <w:r w:rsidR="00505808">
                        <w:rPr>
                          <w:rFonts w:ascii="Trebuchet MS" w:hAnsi="Trebuchet MS"/>
                          <w:i/>
                          <w:iCs/>
                          <w:color w:val="1F497D"/>
                          <w:sz w:val="18"/>
                          <w:szCs w:val="18"/>
                        </w:rPr>
                        <w:t xml:space="preserve"> sowie bei der</w:t>
                      </w:r>
                      <w:r w:rsidR="003706F6">
                        <w:rPr>
                          <w:rFonts w:ascii="Trebuchet MS" w:hAnsi="Trebuchet MS"/>
                          <w:i/>
                          <w:iCs/>
                          <w:color w:val="1F497D"/>
                          <w:sz w:val="18"/>
                          <w:szCs w:val="18"/>
                        </w:rPr>
                        <w:t xml:space="preserve"> Wahl des Ausbildungsweges</w:t>
                      </w:r>
                      <w:r w:rsidR="00E86E16">
                        <w:rPr>
                          <w:rFonts w:ascii="Trebuchet MS" w:hAnsi="Trebuchet MS"/>
                          <w:i/>
                          <w:iCs/>
                          <w:color w:val="1F497D"/>
                          <w:sz w:val="18"/>
                          <w:szCs w:val="18"/>
                        </w:rPr>
                        <w:t xml:space="preserve"> und in Krisen</w:t>
                      </w:r>
                      <w:r w:rsidR="003706F6">
                        <w:rPr>
                          <w:rFonts w:ascii="Trebuchet MS" w:hAnsi="Trebuchet MS"/>
                          <w:i/>
                          <w:iCs/>
                          <w:color w:val="1F497D"/>
                          <w:sz w:val="18"/>
                          <w:szCs w:val="18"/>
                        </w:rPr>
                        <w:t xml:space="preserve"> kostenlos und vertraulich </w:t>
                      </w:r>
                      <w:r w:rsidR="006830DD" w:rsidRPr="00A670B0">
                        <w:rPr>
                          <w:rFonts w:ascii="Trebuchet MS" w:hAnsi="Trebuchet MS"/>
                          <w:i/>
                          <w:iCs/>
                          <w:color w:val="1F497D"/>
                          <w:sz w:val="18"/>
                          <w:szCs w:val="18"/>
                        </w:rPr>
                        <w:t>zur Verfügung</w:t>
                      </w:r>
                      <w:r w:rsidR="00FD48E9">
                        <w:rPr>
                          <w:rFonts w:ascii="Trebuchet MS" w:hAnsi="Trebuchet MS"/>
                          <w:i/>
                          <w:iCs/>
                          <w:color w:val="1F497D"/>
                          <w:sz w:val="18"/>
                          <w:szCs w:val="18"/>
                        </w:rPr>
                        <w:t>.</w:t>
                      </w:r>
                      <w:r w:rsidR="00FD48E9" w:rsidRPr="00FD48E9">
                        <w:t xml:space="preserve"> </w:t>
                      </w:r>
                      <w:hyperlink r:id="rId16" w:history="1">
                        <w:r w:rsidR="0082789C" w:rsidRPr="0082789C">
                          <w:rPr>
                            <w:rFonts w:ascii="Trebuchet MS" w:hAnsi="Trebuchet MS"/>
                            <w:i/>
                            <w:iCs/>
                            <w:color w:val="1F497D"/>
                            <w:sz w:val="18"/>
                            <w:szCs w:val="18"/>
                          </w:rPr>
                          <w:t>www.bildung-tirol.gv.at/service/schulpsychologie</w:t>
                        </w:r>
                      </w:hyperlink>
                    </w:p>
                    <w:p w:rsidR="00CA584D" w:rsidRPr="00557163" w:rsidRDefault="00CA584D" w:rsidP="00557163">
                      <w:pPr>
                        <w:rPr>
                          <w:rFonts w:ascii="Trebuchet MS" w:hAnsi="Trebuchet MS"/>
                          <w:i/>
                          <w:iCs/>
                          <w:color w:val="1F497D"/>
                          <w:sz w:val="18"/>
                          <w:szCs w:val="18"/>
                        </w:rPr>
                      </w:pPr>
                    </w:p>
                  </w:txbxContent>
                </v:textbox>
              </v:shape>
            </w:pict>
          </mc:Fallback>
        </mc:AlternateContent>
      </w:r>
      <w:r w:rsidR="00FD48E9">
        <w:rPr>
          <w:noProof/>
          <w:lang w:val="de-AT" w:eastAsia="de-AT"/>
        </w:rPr>
        <mc:AlternateContent>
          <mc:Choice Requires="wps">
            <w:drawing>
              <wp:anchor distT="0" distB="0" distL="114300" distR="114300" simplePos="0" relativeHeight="251649536" behindDoc="0" locked="0" layoutInCell="1" allowOverlap="1" wp14:anchorId="6417441E" wp14:editId="6B9D302D">
                <wp:simplePos x="0" y="0"/>
                <wp:positionH relativeFrom="column">
                  <wp:posOffset>-662940</wp:posOffset>
                </wp:positionH>
                <wp:positionV relativeFrom="paragraph">
                  <wp:posOffset>2148839</wp:posOffset>
                </wp:positionV>
                <wp:extent cx="2295525" cy="2752725"/>
                <wp:effectExtent l="19050" t="19050" r="47625" b="47625"/>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75272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10EC2" w:rsidRPr="003D3A78" w:rsidRDefault="007C670F" w:rsidP="00610EC2">
                            <w:pPr>
                              <w:rPr>
                                <w:rFonts w:ascii="Trebuchet MS" w:hAnsi="Trebuchet MS"/>
                                <w:i/>
                                <w:iCs/>
                                <w:color w:val="1F497D"/>
                                <w:sz w:val="18"/>
                                <w:szCs w:val="18"/>
                              </w:rPr>
                            </w:pPr>
                            <w:r>
                              <w:rPr>
                                <w:b/>
                                <w:sz w:val="18"/>
                                <w:szCs w:val="18"/>
                              </w:rPr>
                              <w:t>Jugendcoaches</w:t>
                            </w:r>
                            <w:r w:rsidR="004F7415">
                              <w:rPr>
                                <w:b/>
                                <w:sz w:val="18"/>
                                <w:szCs w:val="18"/>
                              </w:rPr>
                              <w:t xml:space="preserve">: </w:t>
                            </w:r>
                            <w:r w:rsidR="004F7415" w:rsidRPr="004F7415">
                              <w:rPr>
                                <w:rFonts w:ascii="Trebuchet MS" w:hAnsi="Trebuchet MS"/>
                                <w:i/>
                                <w:iCs/>
                                <w:color w:val="1F497D"/>
                                <w:sz w:val="18"/>
                                <w:szCs w:val="18"/>
                              </w:rPr>
                              <w:t>Jugendcoaching richtet sich an Jugendliche ab dem 9. Schulbesuchsjahr sowie an außerschulische Jugendliche bis zum 19. Geburtstag bzw</w:t>
                            </w:r>
                            <w:r w:rsidR="002F6668">
                              <w:rPr>
                                <w:rFonts w:ascii="Trebuchet MS" w:hAnsi="Trebuchet MS"/>
                                <w:i/>
                                <w:iCs/>
                                <w:color w:val="1F497D"/>
                                <w:sz w:val="18"/>
                                <w:szCs w:val="18"/>
                              </w:rPr>
                              <w:t>. mit Einschränkung bis zum 24. </w:t>
                            </w:r>
                            <w:r w:rsidR="001136FE">
                              <w:rPr>
                                <w:rFonts w:ascii="Trebuchet MS" w:hAnsi="Trebuchet MS"/>
                                <w:i/>
                                <w:iCs/>
                                <w:color w:val="1F497D"/>
                                <w:sz w:val="18"/>
                                <w:szCs w:val="18"/>
                              </w:rPr>
                              <w:t>Geburtstag. Sie</w:t>
                            </w:r>
                            <w:r w:rsidR="004F7415" w:rsidRPr="004F7415">
                              <w:rPr>
                                <w:rFonts w:ascii="Trebuchet MS" w:hAnsi="Trebuchet MS"/>
                                <w:i/>
                                <w:iCs/>
                                <w:color w:val="1F497D"/>
                                <w:sz w:val="18"/>
                                <w:szCs w:val="18"/>
                              </w:rPr>
                              <w:t xml:space="preserve"> können bis zu einem Jahr individuell bei allen persönlichen und </w:t>
                            </w:r>
                            <w:r w:rsidR="00557163">
                              <w:rPr>
                                <w:rFonts w:ascii="Trebuchet MS" w:hAnsi="Trebuchet MS"/>
                                <w:i/>
                                <w:iCs/>
                                <w:color w:val="1F497D"/>
                                <w:sz w:val="18"/>
                                <w:szCs w:val="18"/>
                              </w:rPr>
                              <w:t>beruflichen Fragen rund um den Ü</w:t>
                            </w:r>
                            <w:r w:rsidR="004F7415" w:rsidRPr="004F7415">
                              <w:rPr>
                                <w:rFonts w:ascii="Trebuchet MS" w:hAnsi="Trebuchet MS"/>
                                <w:i/>
                                <w:iCs/>
                                <w:color w:val="1F497D"/>
                                <w:sz w:val="18"/>
                                <w:szCs w:val="18"/>
                              </w:rPr>
                              <w:t>bergang Schule-Beruf beraten und begleiten. Eine Teilnahme ist freiwillig und kostenlos und auch mehrfach möglich.</w:t>
                            </w:r>
                            <w:r w:rsidR="00610EC2">
                              <w:rPr>
                                <w:rFonts w:ascii="Trebuchet MS" w:hAnsi="Trebuchet MS"/>
                                <w:i/>
                                <w:iCs/>
                                <w:color w:val="1F497D"/>
                                <w:sz w:val="18"/>
                                <w:szCs w:val="18"/>
                              </w:rPr>
                              <w:t xml:space="preserve"> Nähere Infos: </w:t>
                            </w:r>
                            <w:hyperlink r:id="rId17" w:history="1">
                              <w:r w:rsidR="006B2FE6" w:rsidRPr="0082789C">
                                <w:rPr>
                                  <w:rFonts w:ascii="Trebuchet MS" w:hAnsi="Trebuchet MS"/>
                                  <w:i/>
                                  <w:iCs/>
                                  <w:color w:val="1F497D"/>
                                  <w:sz w:val="18"/>
                                  <w:szCs w:val="18"/>
                                </w:rPr>
                                <w:t>www.jugendcoaching-tirol.at</w:t>
                              </w:r>
                            </w:hyperlink>
                            <w:r w:rsidR="006B2FE6">
                              <w:rPr>
                                <w:rFonts w:ascii="Trebuchet MS" w:hAnsi="Trebuchet MS"/>
                                <w:i/>
                                <w:iCs/>
                                <w:color w:val="1F497D"/>
                                <w:sz w:val="18"/>
                                <w:szCs w:val="18"/>
                              </w:rPr>
                              <w:t xml:space="preserve"> </w:t>
                            </w:r>
                          </w:p>
                          <w:p w:rsidR="004F7415" w:rsidRPr="004F7415" w:rsidRDefault="004F7415" w:rsidP="007E4CA6">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7441E" id="AutoShape 17" o:spid="_x0000_s1041" type="#_x0000_t176" style="position:absolute;margin-left:-52.2pt;margin-top:169.2pt;width:180.75pt;height:21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" fillcolor="white [3201]" strokecolor="#7f7f7f [1612]" strokeweight="5pt">
                <v:stroke linestyle="thickThin"/>
                <v:shadow color="#868686"/>
                <v:textbox>
                  <w:txbxContent>
                    <w:p w:rsidR="00610EC2" w:rsidRPr="003D3A78" w:rsidRDefault="007C670F" w:rsidP="00610EC2">
                      <w:pPr>
                        <w:rPr>
                          <w:rFonts w:ascii="Trebuchet MS" w:hAnsi="Trebuchet MS"/>
                          <w:i/>
                          <w:iCs/>
                          <w:color w:val="1F497D"/>
                          <w:sz w:val="18"/>
                          <w:szCs w:val="18"/>
                        </w:rPr>
                      </w:pPr>
                      <w:r>
                        <w:rPr>
                          <w:b/>
                          <w:sz w:val="18"/>
                          <w:szCs w:val="18"/>
                        </w:rPr>
                        <w:t>Jugendcoaches</w:t>
                      </w:r>
                      <w:r w:rsidR="004F7415">
                        <w:rPr>
                          <w:b/>
                          <w:sz w:val="18"/>
                          <w:szCs w:val="18"/>
                        </w:rPr>
                        <w:t xml:space="preserve">: </w:t>
                      </w:r>
                      <w:r w:rsidR="004F7415" w:rsidRPr="004F7415">
                        <w:rPr>
                          <w:rFonts w:ascii="Trebuchet MS" w:hAnsi="Trebuchet MS"/>
                          <w:i/>
                          <w:iCs/>
                          <w:color w:val="1F497D"/>
                          <w:sz w:val="18"/>
                          <w:szCs w:val="18"/>
                        </w:rPr>
                        <w:t>Jugendcoaching richtet sich an Jugendliche ab dem 9. Schulbesuchsjahr sowie an außerschulische Jugendliche bis zum 19. Geburtstag bzw</w:t>
                      </w:r>
                      <w:r w:rsidR="002F6668">
                        <w:rPr>
                          <w:rFonts w:ascii="Trebuchet MS" w:hAnsi="Trebuchet MS"/>
                          <w:i/>
                          <w:iCs/>
                          <w:color w:val="1F497D"/>
                          <w:sz w:val="18"/>
                          <w:szCs w:val="18"/>
                        </w:rPr>
                        <w:t>. mit Einschränkung bis zum 24. </w:t>
                      </w:r>
                      <w:r w:rsidR="001136FE">
                        <w:rPr>
                          <w:rFonts w:ascii="Trebuchet MS" w:hAnsi="Trebuchet MS"/>
                          <w:i/>
                          <w:iCs/>
                          <w:color w:val="1F497D"/>
                          <w:sz w:val="18"/>
                          <w:szCs w:val="18"/>
                        </w:rPr>
                        <w:t>Geburtstag. Sie</w:t>
                      </w:r>
                      <w:r w:rsidR="004F7415" w:rsidRPr="004F7415">
                        <w:rPr>
                          <w:rFonts w:ascii="Trebuchet MS" w:hAnsi="Trebuchet MS"/>
                          <w:i/>
                          <w:iCs/>
                          <w:color w:val="1F497D"/>
                          <w:sz w:val="18"/>
                          <w:szCs w:val="18"/>
                        </w:rPr>
                        <w:t xml:space="preserve"> können bis zu einem Jahr individuell bei allen persönlichen und </w:t>
                      </w:r>
                      <w:r w:rsidR="00557163">
                        <w:rPr>
                          <w:rFonts w:ascii="Trebuchet MS" w:hAnsi="Trebuchet MS"/>
                          <w:i/>
                          <w:iCs/>
                          <w:color w:val="1F497D"/>
                          <w:sz w:val="18"/>
                          <w:szCs w:val="18"/>
                        </w:rPr>
                        <w:t>beruflichen Fragen rund um den Ü</w:t>
                      </w:r>
                      <w:r w:rsidR="004F7415" w:rsidRPr="004F7415">
                        <w:rPr>
                          <w:rFonts w:ascii="Trebuchet MS" w:hAnsi="Trebuchet MS"/>
                          <w:i/>
                          <w:iCs/>
                          <w:color w:val="1F497D"/>
                          <w:sz w:val="18"/>
                          <w:szCs w:val="18"/>
                        </w:rPr>
                        <w:t>bergang Schule-Beruf beraten und begleiten. Eine Teilnahme ist freiwillig und kostenlos und auch mehrfach möglich.</w:t>
                      </w:r>
                      <w:r w:rsidR="00610EC2">
                        <w:rPr>
                          <w:rFonts w:ascii="Trebuchet MS" w:hAnsi="Trebuchet MS"/>
                          <w:i/>
                          <w:iCs/>
                          <w:color w:val="1F497D"/>
                          <w:sz w:val="18"/>
                          <w:szCs w:val="18"/>
                        </w:rPr>
                        <w:t xml:space="preserve"> Nähere Infos: </w:t>
                      </w:r>
                      <w:hyperlink r:id="rId18" w:history="1">
                        <w:r w:rsidR="006B2FE6" w:rsidRPr="0082789C">
                          <w:rPr>
                            <w:rFonts w:ascii="Trebuchet MS" w:hAnsi="Trebuchet MS"/>
                            <w:i/>
                            <w:iCs/>
                            <w:color w:val="1F497D"/>
                            <w:sz w:val="18"/>
                            <w:szCs w:val="18"/>
                          </w:rPr>
                          <w:t>www.jugendcoaching-tirol.at</w:t>
                        </w:r>
                      </w:hyperlink>
                      <w:r w:rsidR="006B2FE6">
                        <w:rPr>
                          <w:rFonts w:ascii="Trebuchet MS" w:hAnsi="Trebuchet MS"/>
                          <w:i/>
                          <w:iCs/>
                          <w:color w:val="1F497D"/>
                          <w:sz w:val="18"/>
                          <w:szCs w:val="18"/>
                        </w:rPr>
                        <w:t xml:space="preserve"> </w:t>
                      </w:r>
                    </w:p>
                    <w:p w:rsidR="004F7415" w:rsidRPr="004F7415" w:rsidRDefault="004F7415" w:rsidP="007E4CA6">
                      <w:pPr>
                        <w:rPr>
                          <w:b/>
                          <w:sz w:val="18"/>
                          <w:szCs w:val="18"/>
                        </w:rPr>
                      </w:pPr>
                    </w:p>
                  </w:txbxContent>
                </v:textbox>
              </v:shape>
            </w:pict>
          </mc:Fallback>
        </mc:AlternateContent>
      </w:r>
      <w:r w:rsidR="00135DD8">
        <w:rPr>
          <w:noProof/>
          <w:lang w:val="de-AT" w:eastAsia="de-AT"/>
        </w:rPr>
        <mc:AlternateContent>
          <mc:Choice Requires="wps">
            <w:drawing>
              <wp:anchor distT="0" distB="0" distL="114300" distR="114300" simplePos="0" relativeHeight="251702272" behindDoc="0" locked="0" layoutInCell="1" allowOverlap="1" wp14:anchorId="29F9E6A1" wp14:editId="731171C5">
                <wp:simplePos x="0" y="0"/>
                <wp:positionH relativeFrom="column">
                  <wp:posOffset>10519410</wp:posOffset>
                </wp:positionH>
                <wp:positionV relativeFrom="paragraph">
                  <wp:posOffset>6762750</wp:posOffset>
                </wp:positionV>
                <wp:extent cx="1969135" cy="1828800"/>
                <wp:effectExtent l="19050" t="19050" r="31115" b="38100"/>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182880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5DD8" w:rsidRPr="00201934" w:rsidRDefault="00135DD8" w:rsidP="00135DD8">
                            <w:pPr>
                              <w:rPr>
                                <w:rFonts w:ascii="Trebuchet MS" w:hAnsi="Trebuchet MS" w:cs="Calibri"/>
                                <w:i/>
                                <w:iCs/>
                                <w:color w:val="1F497D"/>
                                <w:sz w:val="18"/>
                                <w:szCs w:val="18"/>
                              </w:rPr>
                            </w:pPr>
                            <w:r>
                              <w:rPr>
                                <w:b/>
                                <w:sz w:val="18"/>
                                <w:szCs w:val="18"/>
                                <w:lang w:val="de-AT"/>
                              </w:rPr>
                              <w:t>Supervision für Lehrpersonen:</w:t>
                            </w:r>
                            <w:r w:rsidRPr="00135DD8">
                              <w:t xml:space="preserve"> </w:t>
                            </w:r>
                            <w:r>
                              <w:t xml:space="preserve"> </w:t>
                            </w:r>
                            <w:r w:rsidRPr="00135DD8">
                              <w:rPr>
                                <w:rFonts w:ascii="Trebuchet MS" w:hAnsi="Trebuchet MS" w:cs="Calibri"/>
                                <w:i/>
                                <w:iCs/>
                                <w:color w:val="1F497D"/>
                                <w:sz w:val="18"/>
                                <w:szCs w:val="18"/>
                              </w:rPr>
                              <w:t>konkrete berufliche, persönliche oder/und strukturelle Herausforderungen oder Konflikte können in der Supervision reflektiert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9E6A1" id="_x0000_s1042" type="#_x0000_t176" style="position:absolute;margin-left:828.3pt;margin-top:532.5pt;width:155.05pt;height:2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" fillcolor="white [3201]" strokecolor="#7f7f7f [1612]" strokeweight="5pt">
                <v:stroke linestyle="thickThin"/>
                <v:shadow color="#868686"/>
                <v:textbox>
                  <w:txbxContent>
                    <w:p w:rsidR="00135DD8" w:rsidRPr="00201934" w:rsidRDefault="00135DD8" w:rsidP="00135DD8">
                      <w:pPr>
                        <w:rPr>
                          <w:rFonts w:ascii="Trebuchet MS" w:hAnsi="Trebuchet MS" w:cs="Calibri"/>
                          <w:i/>
                          <w:iCs/>
                          <w:color w:val="1F497D"/>
                          <w:sz w:val="18"/>
                          <w:szCs w:val="18"/>
                        </w:rPr>
                      </w:pPr>
                      <w:r>
                        <w:rPr>
                          <w:b/>
                          <w:sz w:val="18"/>
                          <w:szCs w:val="18"/>
                          <w:lang w:val="de-AT"/>
                        </w:rPr>
                        <w:t>Supervision für Lehrpersonen:</w:t>
                      </w:r>
                      <w:r w:rsidRPr="00135DD8">
                        <w:t xml:space="preserve"> </w:t>
                      </w:r>
                      <w:r>
                        <w:t xml:space="preserve"> </w:t>
                      </w:r>
                      <w:r w:rsidRPr="00135DD8">
                        <w:rPr>
                          <w:rFonts w:ascii="Trebuchet MS" w:hAnsi="Trebuchet MS" w:cs="Calibri"/>
                          <w:i/>
                          <w:iCs/>
                          <w:color w:val="1F497D"/>
                          <w:sz w:val="18"/>
                          <w:szCs w:val="18"/>
                        </w:rPr>
                        <w:t>konkrete berufliche, persönliche oder/und strukturelle Herausforderungen oder Konflikte können in der Supervision reflektiert werden</w:t>
                      </w:r>
                    </w:p>
                  </w:txbxContent>
                </v:textbox>
              </v:shape>
            </w:pict>
          </mc:Fallback>
        </mc:AlternateContent>
      </w:r>
      <w:r w:rsidR="00135DD8">
        <w:rPr>
          <w:noProof/>
          <w:lang w:val="de-AT" w:eastAsia="de-AT"/>
        </w:rPr>
        <mc:AlternateContent>
          <mc:Choice Requires="wps">
            <w:drawing>
              <wp:anchor distT="0" distB="0" distL="114300" distR="114300" simplePos="0" relativeHeight="251675136" behindDoc="0" locked="0" layoutInCell="1" allowOverlap="1" wp14:anchorId="715850AE" wp14:editId="641C0CA2">
                <wp:simplePos x="0" y="0"/>
                <wp:positionH relativeFrom="column">
                  <wp:posOffset>12348210</wp:posOffset>
                </wp:positionH>
                <wp:positionV relativeFrom="paragraph">
                  <wp:posOffset>4905375</wp:posOffset>
                </wp:positionV>
                <wp:extent cx="1969135" cy="1828800"/>
                <wp:effectExtent l="19050" t="19050" r="31115" b="38100"/>
                <wp:wrapNone/>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182880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6006E" w:rsidRPr="00201934" w:rsidRDefault="00806C97" w:rsidP="0016006E">
                            <w:pPr>
                              <w:rPr>
                                <w:rFonts w:ascii="Trebuchet MS" w:hAnsi="Trebuchet MS" w:cs="Calibri"/>
                                <w:i/>
                                <w:iCs/>
                                <w:color w:val="1F497D"/>
                                <w:sz w:val="18"/>
                                <w:szCs w:val="18"/>
                              </w:rPr>
                            </w:pPr>
                            <w:r>
                              <w:rPr>
                                <w:b/>
                                <w:sz w:val="18"/>
                                <w:szCs w:val="18"/>
                                <w:lang w:val="de-AT"/>
                              </w:rPr>
                              <w:t>Schulleitung</w:t>
                            </w:r>
                            <w:r w:rsidR="002D31EC">
                              <w:rPr>
                                <w:b/>
                                <w:sz w:val="18"/>
                                <w:szCs w:val="18"/>
                                <w:lang w:val="de-AT"/>
                              </w:rPr>
                              <w:t>:</w:t>
                            </w:r>
                            <w:r w:rsidR="002D31EC" w:rsidRPr="002D31EC">
                              <w:rPr>
                                <w:rFonts w:ascii="Trebuchet MS" w:hAnsi="Trebuchet MS"/>
                                <w:i/>
                                <w:iCs/>
                                <w:color w:val="1F497D"/>
                                <w:sz w:val="18"/>
                                <w:szCs w:val="18"/>
                              </w:rPr>
                              <w:t xml:space="preserve"> </w:t>
                            </w:r>
                            <w:r w:rsidR="00201934" w:rsidRPr="00201934">
                              <w:rPr>
                                <w:rFonts w:ascii="Trebuchet MS" w:hAnsi="Trebuchet MS" w:cs="Calibri"/>
                                <w:i/>
                                <w:iCs/>
                                <w:color w:val="1F497D"/>
                                <w:sz w:val="18"/>
                                <w:szCs w:val="18"/>
                              </w:rPr>
                              <w:t>Hauptaufgaben sind die Sicherung der Schul- und Unterrichtsqualität, die Unterstützung der Schulentwicklung, die Koordination von Schwerpunktsetzungen sowie der Interessensausgleich zwischen Schüler</w:t>
                            </w:r>
                            <w:r w:rsidR="003D3A78">
                              <w:rPr>
                                <w:rFonts w:ascii="Trebuchet MS" w:hAnsi="Trebuchet MS" w:cs="Calibri"/>
                                <w:i/>
                                <w:iCs/>
                                <w:color w:val="1F497D"/>
                                <w:sz w:val="18"/>
                                <w:szCs w:val="18"/>
                              </w:rPr>
                              <w:t>Inne</w:t>
                            </w:r>
                            <w:r w:rsidR="007230F8">
                              <w:rPr>
                                <w:rFonts w:ascii="Trebuchet MS" w:hAnsi="Trebuchet MS" w:cs="Calibri"/>
                                <w:i/>
                                <w:iCs/>
                                <w:color w:val="1F497D"/>
                                <w:sz w:val="18"/>
                                <w:szCs w:val="18"/>
                              </w:rPr>
                              <w:t>n, Lehrpersonen und Eltern</w:t>
                            </w:r>
                            <w:r w:rsidR="003D3A78">
                              <w:rPr>
                                <w:rFonts w:ascii="Trebuchet MS" w:hAnsi="Trebuchet MS" w:cs="Calibri"/>
                                <w:i/>
                                <w:iCs/>
                                <w:color w:val="1F497D"/>
                                <w:sz w:val="18"/>
                                <w:szCs w:val="18"/>
                              </w:rPr>
                              <w:t>.</w:t>
                            </w:r>
                          </w:p>
                          <w:p w:rsidR="0016006E" w:rsidRPr="00201934" w:rsidRDefault="0016006E" w:rsidP="005B4702">
                            <w:pPr>
                              <w:rPr>
                                <w:rFonts w:ascii="Trebuchet MS" w:hAnsi="Trebuchet MS" w:cs="Calibri"/>
                                <w:i/>
                                <w:iCs/>
                                <w:color w:val="1F497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50AE" id="_x0000_s1043" type="#_x0000_t176" style="position:absolute;margin-left:972.3pt;margin-top:386.25pt;width:155.05pt;height:2in;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" fillcolor="white [3201]" strokecolor="#7f7f7f [1612]" strokeweight="5pt">
                <v:stroke linestyle="thickThin"/>
                <v:shadow color="#868686"/>
                <v:textbox>
                  <w:txbxContent>
                    <w:p w:rsidR="0016006E" w:rsidRPr="00201934" w:rsidRDefault="00806C97" w:rsidP="0016006E">
                      <w:pPr>
                        <w:rPr>
                          <w:rFonts w:ascii="Trebuchet MS" w:hAnsi="Trebuchet MS" w:cs="Calibri"/>
                          <w:i/>
                          <w:iCs/>
                          <w:color w:val="1F497D"/>
                          <w:sz w:val="18"/>
                          <w:szCs w:val="18"/>
                        </w:rPr>
                      </w:pPr>
                      <w:r>
                        <w:rPr>
                          <w:b/>
                          <w:sz w:val="18"/>
                          <w:szCs w:val="18"/>
                          <w:lang w:val="de-AT"/>
                        </w:rPr>
                        <w:t>Schulleitung</w:t>
                      </w:r>
                      <w:r w:rsidR="002D31EC">
                        <w:rPr>
                          <w:b/>
                          <w:sz w:val="18"/>
                          <w:szCs w:val="18"/>
                          <w:lang w:val="de-AT"/>
                        </w:rPr>
                        <w:t>:</w:t>
                      </w:r>
                      <w:r w:rsidR="002D31EC" w:rsidRPr="002D31EC">
                        <w:rPr>
                          <w:rFonts w:ascii="Trebuchet MS" w:hAnsi="Trebuchet MS"/>
                          <w:i/>
                          <w:iCs/>
                          <w:color w:val="1F497D"/>
                          <w:sz w:val="18"/>
                          <w:szCs w:val="18"/>
                        </w:rPr>
                        <w:t xml:space="preserve"> </w:t>
                      </w:r>
                      <w:r w:rsidR="00201934" w:rsidRPr="00201934">
                        <w:rPr>
                          <w:rFonts w:ascii="Trebuchet MS" w:hAnsi="Trebuchet MS" w:cs="Calibri"/>
                          <w:i/>
                          <w:iCs/>
                          <w:color w:val="1F497D"/>
                          <w:sz w:val="18"/>
                          <w:szCs w:val="18"/>
                        </w:rPr>
                        <w:t>Hauptaufgaben sind die Sicherung der Schul- und Unterrichtsqualität, die Unterstützung der Schulentwicklung, die Koordination von Schwerpunktsetzungen sowie der Interessensausgleich zwischen Schüler</w:t>
                      </w:r>
                      <w:r w:rsidR="003D3A78">
                        <w:rPr>
                          <w:rFonts w:ascii="Trebuchet MS" w:hAnsi="Trebuchet MS" w:cs="Calibri"/>
                          <w:i/>
                          <w:iCs/>
                          <w:color w:val="1F497D"/>
                          <w:sz w:val="18"/>
                          <w:szCs w:val="18"/>
                        </w:rPr>
                        <w:t>Inne</w:t>
                      </w:r>
                      <w:r w:rsidR="007230F8">
                        <w:rPr>
                          <w:rFonts w:ascii="Trebuchet MS" w:hAnsi="Trebuchet MS" w:cs="Calibri"/>
                          <w:i/>
                          <w:iCs/>
                          <w:color w:val="1F497D"/>
                          <w:sz w:val="18"/>
                          <w:szCs w:val="18"/>
                        </w:rPr>
                        <w:t>n, Lehrpersonen und Eltern</w:t>
                      </w:r>
                      <w:r w:rsidR="003D3A78">
                        <w:rPr>
                          <w:rFonts w:ascii="Trebuchet MS" w:hAnsi="Trebuchet MS" w:cs="Calibri"/>
                          <w:i/>
                          <w:iCs/>
                          <w:color w:val="1F497D"/>
                          <w:sz w:val="18"/>
                          <w:szCs w:val="18"/>
                        </w:rPr>
                        <w:t>.</w:t>
                      </w:r>
                    </w:p>
                    <w:p w:rsidR="0016006E" w:rsidRPr="00201934" w:rsidRDefault="0016006E" w:rsidP="005B4702">
                      <w:pPr>
                        <w:rPr>
                          <w:rFonts w:ascii="Trebuchet MS" w:hAnsi="Trebuchet MS" w:cs="Calibri"/>
                          <w:i/>
                          <w:iCs/>
                          <w:color w:val="1F497D"/>
                          <w:sz w:val="18"/>
                          <w:szCs w:val="18"/>
                        </w:rPr>
                      </w:pPr>
                    </w:p>
                  </w:txbxContent>
                </v:textbox>
              </v:shape>
            </w:pict>
          </mc:Fallback>
        </mc:AlternateContent>
      </w:r>
      <w:r w:rsidR="00CC21D1">
        <w:rPr>
          <w:noProof/>
          <w:lang w:val="de-AT" w:eastAsia="de-AT"/>
        </w:rPr>
        <mc:AlternateContent>
          <mc:Choice Requires="wps">
            <w:drawing>
              <wp:anchor distT="0" distB="0" distL="114300" distR="114300" simplePos="0" relativeHeight="251700224" behindDoc="0" locked="0" layoutInCell="1" allowOverlap="1" wp14:anchorId="69F75101" wp14:editId="4FEB89E6">
                <wp:simplePos x="0" y="0"/>
                <wp:positionH relativeFrom="column">
                  <wp:posOffset>1708785</wp:posOffset>
                </wp:positionH>
                <wp:positionV relativeFrom="paragraph">
                  <wp:posOffset>2806065</wp:posOffset>
                </wp:positionV>
                <wp:extent cx="2076450" cy="2190750"/>
                <wp:effectExtent l="19050" t="19050" r="38100" b="38100"/>
                <wp:wrapNone/>
                <wp:docPr id="3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1907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C21D1" w:rsidRPr="002A2F60" w:rsidRDefault="00CC21D1" w:rsidP="00CC21D1">
                            <w:pPr>
                              <w:widowControl w:val="0"/>
                              <w:rPr>
                                <w:rFonts w:ascii="Trebuchet MS" w:hAnsi="Trebuchet MS"/>
                                <w:i/>
                                <w:iCs/>
                                <w:color w:val="1F497D"/>
                                <w:sz w:val="18"/>
                                <w:szCs w:val="18"/>
                              </w:rPr>
                            </w:pPr>
                            <w:r w:rsidRPr="002A2F60">
                              <w:rPr>
                                <w:rFonts w:ascii="Trebuchet MS" w:hAnsi="Trebuchet MS"/>
                                <w:b/>
                                <w:iCs/>
                                <w:sz w:val="18"/>
                                <w:szCs w:val="18"/>
                              </w:rPr>
                              <w:t>MIT:</w:t>
                            </w:r>
                            <w:r>
                              <w:rPr>
                                <w:rFonts w:ascii="Trebuchet MS" w:hAnsi="Trebuchet MS"/>
                                <w:i/>
                                <w:iCs/>
                                <w:color w:val="1F497D"/>
                                <w:sz w:val="18"/>
                                <w:szCs w:val="18"/>
                              </w:rPr>
                              <w:t xml:space="preserve"> Mobile Interkulturelle Teams unterstützen die Schule</w:t>
                            </w:r>
                            <w:r w:rsidRPr="002A2F60">
                              <w:rPr>
                                <w:rFonts w:ascii="Trebuchet MS" w:hAnsi="Trebuchet MS"/>
                                <w:i/>
                                <w:iCs/>
                                <w:color w:val="1F497D"/>
                                <w:sz w:val="18"/>
                                <w:szCs w:val="18"/>
                              </w:rPr>
                              <w:t xml:space="preserve"> bei d</w:t>
                            </w:r>
                            <w:r>
                              <w:rPr>
                                <w:rFonts w:ascii="Trebuchet MS" w:hAnsi="Trebuchet MS"/>
                                <w:i/>
                                <w:iCs/>
                                <w:color w:val="1F497D"/>
                                <w:sz w:val="18"/>
                                <w:szCs w:val="18"/>
                              </w:rPr>
                              <w:t xml:space="preserve">er Aufnahme und Integration von </w:t>
                            </w:r>
                            <w:r w:rsidRPr="002A2F60">
                              <w:rPr>
                                <w:rFonts w:ascii="Trebuchet MS" w:hAnsi="Trebuchet MS"/>
                                <w:i/>
                                <w:iCs/>
                                <w:color w:val="1F497D"/>
                                <w:sz w:val="18"/>
                                <w:szCs w:val="18"/>
                              </w:rPr>
                              <w:t>Kindern in die Schul- und Klassengemeinschaft zur Prävention von Ausgrenzung und (ethnischen) Konflikten</w:t>
                            </w:r>
                            <w:r>
                              <w:rPr>
                                <w:rFonts w:ascii="Trebuchet MS" w:hAnsi="Trebuchet MS"/>
                                <w:i/>
                                <w:iCs/>
                                <w:color w:val="1F497D"/>
                                <w:sz w:val="18"/>
                                <w:szCs w:val="18"/>
                              </w:rPr>
                              <w:t xml:space="preserve"> und helfen bei</w:t>
                            </w:r>
                            <w:r w:rsidRPr="002A2F60">
                              <w:rPr>
                                <w:rFonts w:ascii="Trebuchet MS" w:hAnsi="Trebuchet MS"/>
                                <w:i/>
                                <w:iCs/>
                                <w:color w:val="1F497D"/>
                                <w:sz w:val="18"/>
                                <w:szCs w:val="18"/>
                              </w:rPr>
                              <w:t xml:space="preserve"> Elternarbeit</w:t>
                            </w:r>
                            <w:r>
                              <w:rPr>
                                <w:rFonts w:ascii="Trebuchet MS" w:hAnsi="Trebuchet MS"/>
                                <w:i/>
                                <w:iCs/>
                                <w:color w:val="1F497D"/>
                                <w:sz w:val="18"/>
                                <w:szCs w:val="18"/>
                              </w:rPr>
                              <w:t>,</w:t>
                            </w:r>
                            <w:r w:rsidRPr="002A2F60">
                              <w:rPr>
                                <w:rFonts w:ascii="Trebuchet MS" w:hAnsi="Trebuchet MS"/>
                                <w:i/>
                                <w:iCs/>
                                <w:color w:val="1F497D"/>
                                <w:sz w:val="18"/>
                                <w:szCs w:val="18"/>
                              </w:rPr>
                              <w:t xml:space="preserve"> </w:t>
                            </w:r>
                            <w:proofErr w:type="spellStart"/>
                            <w:r w:rsidRPr="009C7C45">
                              <w:rPr>
                                <w:rFonts w:ascii="Trebuchet MS" w:hAnsi="Trebuchet MS"/>
                                <w:i/>
                                <w:iCs/>
                                <w:color w:val="1F497D"/>
                                <w:sz w:val="18"/>
                                <w:szCs w:val="18"/>
                              </w:rPr>
                              <w:t>LehrerInnenfortbildung</w:t>
                            </w:r>
                            <w:proofErr w:type="spellEnd"/>
                            <w:r w:rsidRPr="009C7C45">
                              <w:rPr>
                                <w:rFonts w:ascii="Trebuchet MS" w:hAnsi="Trebuchet MS"/>
                                <w:i/>
                                <w:iCs/>
                                <w:color w:val="1F497D"/>
                                <w:sz w:val="18"/>
                                <w:szCs w:val="18"/>
                              </w:rPr>
                              <w:t xml:space="preserve"> bzw. Coaching zu interkulturellen Themen </w:t>
                            </w:r>
                          </w:p>
                          <w:p w:rsidR="00CC21D1" w:rsidRPr="003D3A78" w:rsidRDefault="00CC21D1" w:rsidP="00CC21D1">
                            <w:pPr>
                              <w:rPr>
                                <w:rFonts w:ascii="Trebuchet MS" w:hAnsi="Trebuchet MS"/>
                                <w:i/>
                                <w:iCs/>
                                <w:color w:val="1F497D"/>
                                <w:sz w:val="18"/>
                                <w:szCs w:val="18"/>
                              </w:rPr>
                            </w:pPr>
                          </w:p>
                          <w:p w:rsidR="00CC21D1" w:rsidRPr="008A01B0" w:rsidRDefault="00CC21D1" w:rsidP="00CC21D1">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75101" id="_x0000_s1044" type="#_x0000_t176" style="position:absolute;margin-left:134.55pt;margin-top:220.95pt;width:163.5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" fillcolor="white [3201]" strokecolor="#7f7f7f [1612]" strokeweight="5pt">
                <v:stroke linestyle="thickThin"/>
                <v:shadow color="#868686"/>
                <v:textbox>
                  <w:txbxContent>
                    <w:p w:rsidR="00CC21D1" w:rsidRPr="002A2F60" w:rsidRDefault="00CC21D1" w:rsidP="00CC21D1">
                      <w:pPr>
                        <w:widowControl w:val="0"/>
                        <w:rPr>
                          <w:rFonts w:ascii="Trebuchet MS" w:hAnsi="Trebuchet MS"/>
                          <w:i/>
                          <w:iCs/>
                          <w:color w:val="1F497D"/>
                          <w:sz w:val="18"/>
                          <w:szCs w:val="18"/>
                        </w:rPr>
                      </w:pPr>
                      <w:r w:rsidRPr="002A2F60">
                        <w:rPr>
                          <w:rFonts w:ascii="Trebuchet MS" w:hAnsi="Trebuchet MS"/>
                          <w:b/>
                          <w:iCs/>
                          <w:sz w:val="18"/>
                          <w:szCs w:val="18"/>
                        </w:rPr>
                        <w:t>MIT:</w:t>
                      </w:r>
                      <w:r>
                        <w:rPr>
                          <w:rFonts w:ascii="Trebuchet MS" w:hAnsi="Trebuchet MS"/>
                          <w:i/>
                          <w:iCs/>
                          <w:color w:val="1F497D"/>
                          <w:sz w:val="18"/>
                          <w:szCs w:val="18"/>
                        </w:rPr>
                        <w:t xml:space="preserve"> Mobile Interkulturelle Teams unterstützen die Schule</w:t>
                      </w:r>
                      <w:r w:rsidRPr="002A2F60">
                        <w:rPr>
                          <w:rFonts w:ascii="Trebuchet MS" w:hAnsi="Trebuchet MS"/>
                          <w:i/>
                          <w:iCs/>
                          <w:color w:val="1F497D"/>
                          <w:sz w:val="18"/>
                          <w:szCs w:val="18"/>
                        </w:rPr>
                        <w:t xml:space="preserve"> bei d</w:t>
                      </w:r>
                      <w:r>
                        <w:rPr>
                          <w:rFonts w:ascii="Trebuchet MS" w:hAnsi="Trebuchet MS"/>
                          <w:i/>
                          <w:iCs/>
                          <w:color w:val="1F497D"/>
                          <w:sz w:val="18"/>
                          <w:szCs w:val="18"/>
                        </w:rPr>
                        <w:t xml:space="preserve">er Aufnahme und Integration von </w:t>
                      </w:r>
                      <w:r w:rsidRPr="002A2F60">
                        <w:rPr>
                          <w:rFonts w:ascii="Trebuchet MS" w:hAnsi="Trebuchet MS"/>
                          <w:i/>
                          <w:iCs/>
                          <w:color w:val="1F497D"/>
                          <w:sz w:val="18"/>
                          <w:szCs w:val="18"/>
                        </w:rPr>
                        <w:t>Kindern in die Schul- und Klassengemeinschaft zur Prävention von Ausgrenzung und (ethnischen) Konflikten</w:t>
                      </w:r>
                      <w:r>
                        <w:rPr>
                          <w:rFonts w:ascii="Trebuchet MS" w:hAnsi="Trebuchet MS"/>
                          <w:i/>
                          <w:iCs/>
                          <w:color w:val="1F497D"/>
                          <w:sz w:val="18"/>
                          <w:szCs w:val="18"/>
                        </w:rPr>
                        <w:t xml:space="preserve"> und helfen bei</w:t>
                      </w:r>
                      <w:r w:rsidRPr="002A2F60">
                        <w:rPr>
                          <w:rFonts w:ascii="Trebuchet MS" w:hAnsi="Trebuchet MS"/>
                          <w:i/>
                          <w:iCs/>
                          <w:color w:val="1F497D"/>
                          <w:sz w:val="18"/>
                          <w:szCs w:val="18"/>
                        </w:rPr>
                        <w:t xml:space="preserve"> Elternarbeit</w:t>
                      </w:r>
                      <w:r>
                        <w:rPr>
                          <w:rFonts w:ascii="Trebuchet MS" w:hAnsi="Trebuchet MS"/>
                          <w:i/>
                          <w:iCs/>
                          <w:color w:val="1F497D"/>
                          <w:sz w:val="18"/>
                          <w:szCs w:val="18"/>
                        </w:rPr>
                        <w:t>,</w:t>
                      </w:r>
                      <w:r w:rsidRPr="002A2F60">
                        <w:rPr>
                          <w:rFonts w:ascii="Trebuchet MS" w:hAnsi="Trebuchet MS"/>
                          <w:i/>
                          <w:iCs/>
                          <w:color w:val="1F497D"/>
                          <w:sz w:val="18"/>
                          <w:szCs w:val="18"/>
                        </w:rPr>
                        <w:t xml:space="preserve"> </w:t>
                      </w:r>
                      <w:proofErr w:type="spellStart"/>
                      <w:r w:rsidRPr="009C7C45">
                        <w:rPr>
                          <w:rFonts w:ascii="Trebuchet MS" w:hAnsi="Trebuchet MS"/>
                          <w:i/>
                          <w:iCs/>
                          <w:color w:val="1F497D"/>
                          <w:sz w:val="18"/>
                          <w:szCs w:val="18"/>
                        </w:rPr>
                        <w:t>LehrerInnenfortbildung</w:t>
                      </w:r>
                      <w:proofErr w:type="spellEnd"/>
                      <w:r w:rsidRPr="009C7C45">
                        <w:rPr>
                          <w:rFonts w:ascii="Trebuchet MS" w:hAnsi="Trebuchet MS"/>
                          <w:i/>
                          <w:iCs/>
                          <w:color w:val="1F497D"/>
                          <w:sz w:val="18"/>
                          <w:szCs w:val="18"/>
                        </w:rPr>
                        <w:t xml:space="preserve"> bzw. Coaching zu interkulturellen Themen </w:t>
                      </w:r>
                    </w:p>
                    <w:p w:rsidR="00CC21D1" w:rsidRPr="003D3A78" w:rsidRDefault="00CC21D1" w:rsidP="00CC21D1">
                      <w:pPr>
                        <w:rPr>
                          <w:rFonts w:ascii="Trebuchet MS" w:hAnsi="Trebuchet MS"/>
                          <w:i/>
                          <w:iCs/>
                          <w:color w:val="1F497D"/>
                          <w:sz w:val="18"/>
                          <w:szCs w:val="18"/>
                        </w:rPr>
                      </w:pPr>
                    </w:p>
                    <w:p w:rsidR="00CC21D1" w:rsidRPr="008A01B0" w:rsidRDefault="00CC21D1" w:rsidP="00CC21D1">
                      <w:pPr>
                        <w:rPr>
                          <w:b/>
                          <w:sz w:val="12"/>
                          <w:szCs w:val="12"/>
                        </w:rPr>
                      </w:pPr>
                      <w:r w:rsidRPr="008A01B0">
                        <w:rPr>
                          <w:b/>
                          <w:sz w:val="12"/>
                          <w:szCs w:val="12"/>
                        </w:rPr>
                        <w:t xml:space="preserve"> </w:t>
                      </w:r>
                    </w:p>
                  </w:txbxContent>
                </v:textbox>
              </v:shape>
            </w:pict>
          </mc:Fallback>
        </mc:AlternateContent>
      </w:r>
      <w:r w:rsidR="00CC21D1">
        <w:rPr>
          <w:noProof/>
          <w:lang w:val="de-AT" w:eastAsia="de-AT"/>
        </w:rPr>
        <mc:AlternateContent>
          <mc:Choice Requires="wps">
            <w:drawing>
              <wp:anchor distT="0" distB="0" distL="114300" distR="114300" simplePos="0" relativeHeight="251698176" behindDoc="0" locked="0" layoutInCell="1" allowOverlap="1" wp14:anchorId="1493892B" wp14:editId="7B02048B">
                <wp:simplePos x="0" y="0"/>
                <wp:positionH relativeFrom="column">
                  <wp:posOffset>-739140</wp:posOffset>
                </wp:positionH>
                <wp:positionV relativeFrom="paragraph">
                  <wp:posOffset>6842125</wp:posOffset>
                </wp:positionV>
                <wp:extent cx="1800225" cy="2162175"/>
                <wp:effectExtent l="19050" t="19050" r="47625" b="47625"/>
                <wp:wrapNone/>
                <wp:docPr id="3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16217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B4834" w:rsidRPr="00702059" w:rsidRDefault="00AF19E7" w:rsidP="00702059">
                            <w:pPr>
                              <w:ind w:right="-93" w:hanging="142"/>
                              <w:rPr>
                                <w:rFonts w:ascii="Trebuchet MS" w:hAnsi="Trebuchet MS"/>
                                <w:i/>
                                <w:iCs/>
                                <w:color w:val="1F497D"/>
                                <w:sz w:val="18"/>
                                <w:szCs w:val="18"/>
                              </w:rPr>
                            </w:pPr>
                            <w:r w:rsidRPr="00702059">
                              <w:rPr>
                                <w:b/>
                                <w:sz w:val="18"/>
                                <w:szCs w:val="18"/>
                              </w:rPr>
                              <w:t>VertrauenslehrerIn</w:t>
                            </w:r>
                            <w:r w:rsidR="00285A40">
                              <w:rPr>
                                <w:rFonts w:ascii="Trebuchet MS" w:hAnsi="Trebuchet MS"/>
                                <w:i/>
                                <w:iCs/>
                                <w:color w:val="1F497D"/>
                                <w:sz w:val="18"/>
                                <w:szCs w:val="18"/>
                              </w:rPr>
                              <w:t xml:space="preserve">: steht </w:t>
                            </w:r>
                            <w:r w:rsidR="00702059">
                              <w:rPr>
                                <w:rFonts w:ascii="Trebuchet MS" w:hAnsi="Trebuchet MS"/>
                                <w:i/>
                                <w:iCs/>
                                <w:color w:val="1F497D"/>
                                <w:sz w:val="18"/>
                                <w:szCs w:val="18"/>
                              </w:rPr>
                              <w:t>SchülerI</w:t>
                            </w:r>
                            <w:r w:rsidR="00702059" w:rsidRPr="00702059">
                              <w:rPr>
                                <w:rFonts w:ascii="Trebuchet MS" w:hAnsi="Trebuchet MS"/>
                                <w:i/>
                                <w:iCs/>
                                <w:color w:val="1F497D"/>
                                <w:sz w:val="18"/>
                                <w:szCs w:val="18"/>
                              </w:rPr>
                              <w:t>nnen in psychischen und sozialen Krisen</w:t>
                            </w:r>
                            <w:r w:rsidR="00702059">
                              <w:rPr>
                                <w:rFonts w:ascii="Trebuchet MS" w:hAnsi="Trebuchet MS"/>
                                <w:i/>
                                <w:iCs/>
                                <w:color w:val="1F497D"/>
                                <w:sz w:val="18"/>
                                <w:szCs w:val="18"/>
                              </w:rPr>
                              <w:t xml:space="preserve"> zur Seite. Die SchülerI</w:t>
                            </w:r>
                            <w:r w:rsidR="00702059" w:rsidRPr="00702059">
                              <w:rPr>
                                <w:rFonts w:ascii="Trebuchet MS" w:hAnsi="Trebuchet MS"/>
                                <w:i/>
                                <w:iCs/>
                                <w:color w:val="1F497D"/>
                                <w:sz w:val="18"/>
                                <w:szCs w:val="18"/>
                              </w:rPr>
                              <w:t>nnen wenden sich mit ihren schulischen und privaten Pro</w:t>
                            </w:r>
                            <w:r w:rsidR="00702059">
                              <w:rPr>
                                <w:rFonts w:ascii="Trebuchet MS" w:hAnsi="Trebuchet MS"/>
                                <w:i/>
                                <w:iCs/>
                                <w:color w:val="1F497D"/>
                                <w:sz w:val="18"/>
                                <w:szCs w:val="18"/>
                              </w:rPr>
                              <w:t>blemen an den/die VertrauenslehrerIn</w:t>
                            </w:r>
                            <w:r w:rsidR="00285A40">
                              <w:rPr>
                                <w:rFonts w:ascii="Trebuchet MS" w:hAnsi="Trebuchet MS"/>
                                <w:i/>
                                <w:iCs/>
                                <w:color w:val="1F497D"/>
                                <w:sz w:val="18"/>
                                <w:szCs w:val="18"/>
                              </w:rPr>
                              <w:t xml:space="preserve"> </w:t>
                            </w:r>
                            <w:r w:rsidR="00702059" w:rsidRPr="00702059">
                              <w:rPr>
                                <w:rFonts w:ascii="Trebuchet MS" w:hAnsi="Trebuchet MS"/>
                                <w:i/>
                                <w:iCs/>
                                <w:color w:val="1F497D"/>
                                <w:sz w:val="18"/>
                                <w:szCs w:val="18"/>
                              </w:rPr>
                              <w:t>(z.B.: Mobbing, Konflikte im Elternhaus, Probleme mit Leh</w:t>
                            </w:r>
                            <w:r w:rsidR="00702059">
                              <w:rPr>
                                <w:rFonts w:ascii="Trebuchet MS" w:hAnsi="Trebuchet MS"/>
                                <w:i/>
                                <w:iCs/>
                                <w:color w:val="1F497D"/>
                                <w:sz w:val="18"/>
                                <w:szCs w:val="18"/>
                              </w:rPr>
                              <w:t>rerI</w:t>
                            </w:r>
                            <w:r w:rsidR="00702059" w:rsidRPr="00702059">
                              <w:rPr>
                                <w:rFonts w:ascii="Trebuchet MS" w:hAnsi="Trebuchet MS"/>
                                <w:i/>
                                <w:iCs/>
                                <w:color w:val="1F497D"/>
                                <w:sz w:val="18"/>
                                <w:szCs w:val="18"/>
                              </w:rPr>
                              <w:t xml:space="preserve">nnen, persönliche </w:t>
                            </w:r>
                            <w:proofErr w:type="gramStart"/>
                            <w:r w:rsidR="00702059" w:rsidRPr="00702059">
                              <w:rPr>
                                <w:rFonts w:ascii="Trebuchet MS" w:hAnsi="Trebuchet MS"/>
                                <w:i/>
                                <w:iCs/>
                                <w:color w:val="1F497D"/>
                                <w:sz w:val="18"/>
                                <w:szCs w:val="18"/>
                              </w:rPr>
                              <w:t>Probleme,…</w:t>
                            </w:r>
                            <w:proofErr w:type="gramEnd"/>
                            <w:r w:rsidR="00702059" w:rsidRPr="00702059">
                              <w:rPr>
                                <w:rFonts w:ascii="Trebuchet MS" w:hAnsi="Trebuchet MS"/>
                                <w:i/>
                                <w:iCs/>
                                <w:color w:val="1F497D"/>
                                <w:sz w:val="18"/>
                                <w:szCs w:val="18"/>
                              </w:rPr>
                              <w:t>)</w:t>
                            </w:r>
                          </w:p>
                          <w:p w:rsidR="00AF19E7" w:rsidRPr="008A01B0" w:rsidRDefault="00702059" w:rsidP="00702059">
                            <w:pPr>
                              <w:rPr>
                                <w:b/>
                                <w:sz w:val="12"/>
                                <w:szCs w:val="12"/>
                              </w:rPr>
                            </w:pPr>
                            <w:r w:rsidRPr="00702059">
                              <w:rPr>
                                <w:b/>
                                <w:sz w:val="18"/>
                                <w:szCs w:val="18"/>
                                <w:lang w:val="de-AT"/>
                              </w:rPr>
                              <w:t>Die Gespräche sind vertraulich und der Verschwiegenheit verpflichtet.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3892B" id="_x0000_s1045" type="#_x0000_t176" style="position:absolute;margin-left:-58.2pt;margin-top:538.75pt;width:141.75pt;height:17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" fillcolor="white [3201]" strokecolor="#7f7f7f [1612]" strokeweight="5pt">
                <v:stroke linestyle="thickThin"/>
                <v:shadow color="#868686"/>
                <v:textbox>
                  <w:txbxContent>
                    <w:p w:rsidR="003B4834" w:rsidRPr="00702059" w:rsidRDefault="00AF19E7" w:rsidP="00702059">
                      <w:pPr>
                        <w:ind w:right="-93" w:hanging="142"/>
                        <w:rPr>
                          <w:rFonts w:ascii="Trebuchet MS" w:hAnsi="Trebuchet MS"/>
                          <w:i/>
                          <w:iCs/>
                          <w:color w:val="1F497D"/>
                          <w:sz w:val="18"/>
                          <w:szCs w:val="18"/>
                        </w:rPr>
                      </w:pPr>
                      <w:proofErr w:type="spellStart"/>
                      <w:r w:rsidRPr="00702059">
                        <w:rPr>
                          <w:b/>
                          <w:sz w:val="18"/>
                          <w:szCs w:val="18"/>
                        </w:rPr>
                        <w:t>VertrauenslehrerIn</w:t>
                      </w:r>
                      <w:proofErr w:type="spellEnd"/>
                      <w:r w:rsidR="00285A40">
                        <w:rPr>
                          <w:rFonts w:ascii="Trebuchet MS" w:hAnsi="Trebuchet MS"/>
                          <w:i/>
                          <w:iCs/>
                          <w:color w:val="1F497D"/>
                          <w:sz w:val="18"/>
                          <w:szCs w:val="18"/>
                        </w:rPr>
                        <w:t xml:space="preserve">: steht </w:t>
                      </w:r>
                      <w:r w:rsidR="00702059">
                        <w:rPr>
                          <w:rFonts w:ascii="Trebuchet MS" w:hAnsi="Trebuchet MS"/>
                          <w:i/>
                          <w:iCs/>
                          <w:color w:val="1F497D"/>
                          <w:sz w:val="18"/>
                          <w:szCs w:val="18"/>
                        </w:rPr>
                        <w:t>SchülerI</w:t>
                      </w:r>
                      <w:r w:rsidR="00702059" w:rsidRPr="00702059">
                        <w:rPr>
                          <w:rFonts w:ascii="Trebuchet MS" w:hAnsi="Trebuchet MS"/>
                          <w:i/>
                          <w:iCs/>
                          <w:color w:val="1F497D"/>
                          <w:sz w:val="18"/>
                          <w:szCs w:val="18"/>
                        </w:rPr>
                        <w:t>nnen in psychischen und sozialen Krisen</w:t>
                      </w:r>
                      <w:r w:rsidR="00702059">
                        <w:rPr>
                          <w:rFonts w:ascii="Trebuchet MS" w:hAnsi="Trebuchet MS"/>
                          <w:i/>
                          <w:iCs/>
                          <w:color w:val="1F497D"/>
                          <w:sz w:val="18"/>
                          <w:szCs w:val="18"/>
                        </w:rPr>
                        <w:t xml:space="preserve"> zur Seite. Die SchülerI</w:t>
                      </w:r>
                      <w:r w:rsidR="00702059" w:rsidRPr="00702059">
                        <w:rPr>
                          <w:rFonts w:ascii="Trebuchet MS" w:hAnsi="Trebuchet MS"/>
                          <w:i/>
                          <w:iCs/>
                          <w:color w:val="1F497D"/>
                          <w:sz w:val="18"/>
                          <w:szCs w:val="18"/>
                        </w:rPr>
                        <w:t>nnen wenden sich mit ihren schulischen und privaten Pro</w:t>
                      </w:r>
                      <w:r w:rsidR="00702059">
                        <w:rPr>
                          <w:rFonts w:ascii="Trebuchet MS" w:hAnsi="Trebuchet MS"/>
                          <w:i/>
                          <w:iCs/>
                          <w:color w:val="1F497D"/>
                          <w:sz w:val="18"/>
                          <w:szCs w:val="18"/>
                        </w:rPr>
                        <w:t xml:space="preserve">blemen an den/die </w:t>
                      </w:r>
                      <w:proofErr w:type="spellStart"/>
                      <w:r w:rsidR="00702059">
                        <w:rPr>
                          <w:rFonts w:ascii="Trebuchet MS" w:hAnsi="Trebuchet MS"/>
                          <w:i/>
                          <w:iCs/>
                          <w:color w:val="1F497D"/>
                          <w:sz w:val="18"/>
                          <w:szCs w:val="18"/>
                        </w:rPr>
                        <w:t>VertrauenslehrerIn</w:t>
                      </w:r>
                      <w:proofErr w:type="spellEnd"/>
                      <w:r w:rsidR="00285A40">
                        <w:rPr>
                          <w:rFonts w:ascii="Trebuchet MS" w:hAnsi="Trebuchet MS"/>
                          <w:i/>
                          <w:iCs/>
                          <w:color w:val="1F497D"/>
                          <w:sz w:val="18"/>
                          <w:szCs w:val="18"/>
                        </w:rPr>
                        <w:t xml:space="preserve"> </w:t>
                      </w:r>
                      <w:r w:rsidR="00702059" w:rsidRPr="00702059">
                        <w:rPr>
                          <w:rFonts w:ascii="Trebuchet MS" w:hAnsi="Trebuchet MS"/>
                          <w:i/>
                          <w:iCs/>
                          <w:color w:val="1F497D"/>
                          <w:sz w:val="18"/>
                          <w:szCs w:val="18"/>
                        </w:rPr>
                        <w:t>(z.B.: Mobbing, Konflikte im Elternhaus, Probleme mit Leh</w:t>
                      </w:r>
                      <w:r w:rsidR="00702059">
                        <w:rPr>
                          <w:rFonts w:ascii="Trebuchet MS" w:hAnsi="Trebuchet MS"/>
                          <w:i/>
                          <w:iCs/>
                          <w:color w:val="1F497D"/>
                          <w:sz w:val="18"/>
                          <w:szCs w:val="18"/>
                        </w:rPr>
                        <w:t>rerI</w:t>
                      </w:r>
                      <w:r w:rsidR="00702059" w:rsidRPr="00702059">
                        <w:rPr>
                          <w:rFonts w:ascii="Trebuchet MS" w:hAnsi="Trebuchet MS"/>
                          <w:i/>
                          <w:iCs/>
                          <w:color w:val="1F497D"/>
                          <w:sz w:val="18"/>
                          <w:szCs w:val="18"/>
                        </w:rPr>
                        <w:t xml:space="preserve">nnen, persönliche </w:t>
                      </w:r>
                      <w:proofErr w:type="gramStart"/>
                      <w:r w:rsidR="00702059" w:rsidRPr="00702059">
                        <w:rPr>
                          <w:rFonts w:ascii="Trebuchet MS" w:hAnsi="Trebuchet MS"/>
                          <w:i/>
                          <w:iCs/>
                          <w:color w:val="1F497D"/>
                          <w:sz w:val="18"/>
                          <w:szCs w:val="18"/>
                        </w:rPr>
                        <w:t>Probleme,…</w:t>
                      </w:r>
                      <w:proofErr w:type="gramEnd"/>
                      <w:r w:rsidR="00702059" w:rsidRPr="00702059">
                        <w:rPr>
                          <w:rFonts w:ascii="Trebuchet MS" w:hAnsi="Trebuchet MS"/>
                          <w:i/>
                          <w:iCs/>
                          <w:color w:val="1F497D"/>
                          <w:sz w:val="18"/>
                          <w:szCs w:val="18"/>
                        </w:rPr>
                        <w:t>)</w:t>
                      </w:r>
                    </w:p>
                    <w:p w:rsidR="00AF19E7" w:rsidRPr="008A01B0" w:rsidRDefault="00702059" w:rsidP="00702059">
                      <w:pPr>
                        <w:rPr>
                          <w:b/>
                          <w:sz w:val="12"/>
                          <w:szCs w:val="12"/>
                        </w:rPr>
                      </w:pPr>
                      <w:r w:rsidRPr="00702059">
                        <w:rPr>
                          <w:b/>
                          <w:sz w:val="18"/>
                          <w:szCs w:val="18"/>
                          <w:lang w:val="de-AT"/>
                        </w:rPr>
                        <w:t>Die Gespräche sind vertraulich und der Verschwiegenheit verpflichtet.</w:t>
                      </w:r>
                    </w:p>
                  </w:txbxContent>
                </v:textbox>
              </v:shape>
            </w:pict>
          </mc:Fallback>
        </mc:AlternateContent>
      </w:r>
      <w:r w:rsidR="00CC21D1">
        <w:rPr>
          <w:noProof/>
          <w:lang w:val="de-AT" w:eastAsia="de-AT"/>
        </w:rPr>
        <mc:AlternateContent>
          <mc:Choice Requires="wps">
            <w:drawing>
              <wp:anchor distT="0" distB="0" distL="114300" distR="114300" simplePos="0" relativeHeight="251664896" behindDoc="0" locked="0" layoutInCell="1" allowOverlap="1" wp14:anchorId="084E232A" wp14:editId="38A7BCA1">
                <wp:simplePos x="0" y="0"/>
                <wp:positionH relativeFrom="column">
                  <wp:posOffset>915670</wp:posOffset>
                </wp:positionH>
                <wp:positionV relativeFrom="paragraph">
                  <wp:posOffset>7568565</wp:posOffset>
                </wp:positionV>
                <wp:extent cx="2220595" cy="1847850"/>
                <wp:effectExtent l="19050" t="19050" r="46355" b="38100"/>
                <wp:wrapNone/>
                <wp:docPr id="1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0595" cy="18478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1108" w:rsidRPr="00763830" w:rsidRDefault="00557163" w:rsidP="00271108">
                            <w:pPr>
                              <w:rPr>
                                <w:rFonts w:ascii="Trebuchet MS" w:hAnsi="Trebuchet MS"/>
                                <w:i/>
                                <w:iCs/>
                                <w:color w:val="1F497D"/>
                                <w:sz w:val="18"/>
                                <w:szCs w:val="18"/>
                              </w:rPr>
                            </w:pPr>
                            <w:proofErr w:type="spellStart"/>
                            <w:r>
                              <w:rPr>
                                <w:b/>
                                <w:sz w:val="18"/>
                                <w:szCs w:val="18"/>
                              </w:rPr>
                              <w:t>MediatorI</w:t>
                            </w:r>
                            <w:r w:rsidR="00271108" w:rsidRPr="00271108">
                              <w:rPr>
                                <w:b/>
                                <w:sz w:val="18"/>
                                <w:szCs w:val="18"/>
                              </w:rPr>
                              <w:t>nnen</w:t>
                            </w:r>
                            <w:proofErr w:type="spellEnd"/>
                            <w:r w:rsidR="00271108" w:rsidRPr="00271108">
                              <w:rPr>
                                <w:b/>
                                <w:sz w:val="18"/>
                                <w:szCs w:val="18"/>
                              </w:rPr>
                              <w:t xml:space="preserve"> (Peer Coaches an Schulen)</w:t>
                            </w:r>
                            <w:r w:rsidR="00505808">
                              <w:rPr>
                                <w:b/>
                                <w:sz w:val="18"/>
                                <w:szCs w:val="18"/>
                              </w:rPr>
                              <w:t>:</w:t>
                            </w:r>
                            <w:r w:rsidR="00763830" w:rsidRPr="00763830">
                              <w:t xml:space="preserve"> </w:t>
                            </w:r>
                            <w:r w:rsidR="00763830" w:rsidRPr="00763830">
                              <w:rPr>
                                <w:rFonts w:ascii="Trebuchet MS" w:hAnsi="Trebuchet MS"/>
                                <w:i/>
                                <w:iCs/>
                                <w:color w:val="1F497D"/>
                                <w:sz w:val="18"/>
                                <w:szCs w:val="18"/>
                              </w:rPr>
                              <w:t>zu Peer-</w:t>
                            </w:r>
                            <w:proofErr w:type="spellStart"/>
                            <w:r w:rsidR="00763830" w:rsidRPr="00763830">
                              <w:rPr>
                                <w:rFonts w:ascii="Trebuchet MS" w:hAnsi="Trebuchet MS"/>
                                <w:i/>
                                <w:iCs/>
                                <w:color w:val="1F497D"/>
                                <w:sz w:val="18"/>
                                <w:szCs w:val="18"/>
                              </w:rPr>
                              <w:t>Mediator</w:t>
                            </w:r>
                            <w:r>
                              <w:rPr>
                                <w:rFonts w:ascii="Trebuchet MS" w:hAnsi="Trebuchet MS"/>
                                <w:i/>
                                <w:iCs/>
                                <w:color w:val="1F497D"/>
                                <w:sz w:val="18"/>
                                <w:szCs w:val="18"/>
                              </w:rPr>
                              <w:t>Inn</w:t>
                            </w:r>
                            <w:r w:rsidR="00DD370C">
                              <w:rPr>
                                <w:rFonts w:ascii="Trebuchet MS" w:hAnsi="Trebuchet MS"/>
                                <w:i/>
                                <w:iCs/>
                                <w:color w:val="1F497D"/>
                                <w:sz w:val="18"/>
                                <w:szCs w:val="18"/>
                              </w:rPr>
                              <w:t>en</w:t>
                            </w:r>
                            <w:proofErr w:type="spellEnd"/>
                            <w:r w:rsidR="00DD370C">
                              <w:rPr>
                                <w:rFonts w:ascii="Trebuchet MS" w:hAnsi="Trebuchet MS"/>
                                <w:i/>
                                <w:iCs/>
                                <w:color w:val="1F497D"/>
                                <w:sz w:val="18"/>
                                <w:szCs w:val="18"/>
                              </w:rPr>
                              <w:t xml:space="preserve"> ausgebildete SchülerI</w:t>
                            </w:r>
                            <w:r w:rsidR="00763830" w:rsidRPr="00763830">
                              <w:rPr>
                                <w:rFonts w:ascii="Trebuchet MS" w:hAnsi="Trebuchet MS"/>
                                <w:i/>
                                <w:iCs/>
                                <w:color w:val="1F497D"/>
                                <w:sz w:val="18"/>
                                <w:szCs w:val="18"/>
                              </w:rPr>
                              <w:t>nnen helfen</w:t>
                            </w:r>
                            <w:r>
                              <w:rPr>
                                <w:rFonts w:ascii="Trebuchet MS" w:hAnsi="Trebuchet MS"/>
                                <w:i/>
                                <w:iCs/>
                                <w:color w:val="1F497D"/>
                                <w:sz w:val="18"/>
                                <w:szCs w:val="18"/>
                              </w:rPr>
                              <w:t>,</w:t>
                            </w:r>
                            <w:r w:rsidR="00763830" w:rsidRPr="00763830">
                              <w:rPr>
                                <w:rFonts w:ascii="Trebuchet MS" w:hAnsi="Trebuchet MS"/>
                                <w:i/>
                                <w:iCs/>
                                <w:color w:val="1F497D"/>
                                <w:sz w:val="18"/>
                                <w:szCs w:val="18"/>
                              </w:rPr>
                              <w:t xml:space="preserve"> </w:t>
                            </w:r>
                            <w:r>
                              <w:rPr>
                                <w:rFonts w:ascii="Trebuchet MS" w:hAnsi="Trebuchet MS"/>
                                <w:i/>
                                <w:iCs/>
                                <w:color w:val="1F497D"/>
                                <w:sz w:val="18"/>
                                <w:szCs w:val="18"/>
                              </w:rPr>
                              <w:t xml:space="preserve">aktuelle Konflikte auf </w:t>
                            </w:r>
                            <w:proofErr w:type="spellStart"/>
                            <w:r>
                              <w:rPr>
                                <w:rFonts w:ascii="Trebuchet MS" w:hAnsi="Trebuchet MS"/>
                                <w:i/>
                                <w:iCs/>
                                <w:color w:val="1F497D"/>
                                <w:sz w:val="18"/>
                                <w:szCs w:val="18"/>
                              </w:rPr>
                              <w:t>SchülerI</w:t>
                            </w:r>
                            <w:r w:rsidR="00763830" w:rsidRPr="00763830">
                              <w:rPr>
                                <w:rFonts w:ascii="Trebuchet MS" w:hAnsi="Trebuchet MS"/>
                                <w:i/>
                                <w:iCs/>
                                <w:color w:val="1F497D"/>
                                <w:sz w:val="18"/>
                                <w:szCs w:val="18"/>
                              </w:rPr>
                              <w:t>nnenebene</w:t>
                            </w:r>
                            <w:proofErr w:type="spellEnd"/>
                            <w:r w:rsidR="00763830" w:rsidRPr="00763830">
                              <w:rPr>
                                <w:rFonts w:ascii="Trebuchet MS" w:hAnsi="Trebuchet MS"/>
                                <w:i/>
                                <w:iCs/>
                                <w:color w:val="1F497D"/>
                                <w:sz w:val="18"/>
                                <w:szCs w:val="18"/>
                              </w:rPr>
                              <w:t xml:space="preserve"> konstruktiv zu lösen. Konfliktrege</w:t>
                            </w:r>
                            <w:r w:rsidR="00505808">
                              <w:rPr>
                                <w:rFonts w:ascii="Trebuchet MS" w:hAnsi="Trebuchet MS"/>
                                <w:i/>
                                <w:iCs/>
                                <w:color w:val="1F497D"/>
                                <w:sz w:val="18"/>
                                <w:szCs w:val="18"/>
                              </w:rPr>
                              <w:t>lung durch (ältere) MitschülerI</w:t>
                            </w:r>
                            <w:r w:rsidR="00763830" w:rsidRPr="00763830">
                              <w:rPr>
                                <w:rFonts w:ascii="Trebuchet MS" w:hAnsi="Trebuchet MS"/>
                                <w:i/>
                                <w:iCs/>
                                <w:color w:val="1F497D"/>
                                <w:sz w:val="18"/>
                                <w:szCs w:val="18"/>
                              </w:rPr>
                              <w:t>nnen wird von den Streitpart</w:t>
                            </w:r>
                            <w:r>
                              <w:rPr>
                                <w:rFonts w:ascii="Trebuchet MS" w:hAnsi="Trebuchet MS"/>
                                <w:i/>
                                <w:iCs/>
                                <w:color w:val="1F497D"/>
                                <w:sz w:val="18"/>
                                <w:szCs w:val="18"/>
                              </w:rPr>
                              <w:t xml:space="preserve">eien oft besser angenommen </w:t>
                            </w:r>
                            <w:r w:rsidR="00763830" w:rsidRPr="00763830">
                              <w:rPr>
                                <w:rFonts w:ascii="Trebuchet MS" w:hAnsi="Trebuchet MS"/>
                                <w:i/>
                                <w:iCs/>
                                <w:color w:val="1F497D"/>
                                <w:sz w:val="18"/>
                                <w:szCs w:val="18"/>
                              </w:rPr>
                              <w:t>als das Eingreifen von Erwachsene</w:t>
                            </w:r>
                            <w:r w:rsidR="00763830">
                              <w:rPr>
                                <w:rFonts w:ascii="Trebuchet MS" w:hAnsi="Trebuchet MS"/>
                                <w:i/>
                                <w:iCs/>
                                <w:color w:val="1F497D"/>
                                <w:sz w:val="18"/>
                                <w:szCs w:val="18"/>
                              </w:rPr>
                              <w:t>n</w:t>
                            </w:r>
                            <w:r w:rsidR="00505808">
                              <w:rPr>
                                <w:rFonts w:ascii="Trebuchet MS" w:hAnsi="Trebuchet MS"/>
                                <w:i/>
                                <w:iCs/>
                                <w:color w:val="1F497D"/>
                                <w:sz w:val="18"/>
                                <w:szCs w:val="18"/>
                              </w:rPr>
                              <w:t>.</w:t>
                            </w:r>
                          </w:p>
                          <w:p w:rsidR="00271108" w:rsidRPr="008A01B0" w:rsidRDefault="00271108" w:rsidP="00271108">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E232A" id="_x0000_s1046" type="#_x0000_t176" style="position:absolute;margin-left:72.1pt;margin-top:595.95pt;width:174.85pt;height:14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" fillcolor="white [3201]" strokecolor="#7f7f7f [1612]" strokeweight="5pt">
                <v:stroke linestyle="thickThin"/>
                <v:shadow color="#868686"/>
                <v:textbox>
                  <w:txbxContent>
                    <w:p w:rsidR="00271108" w:rsidRPr="00763830" w:rsidRDefault="00557163" w:rsidP="00271108">
                      <w:pPr>
                        <w:rPr>
                          <w:rFonts w:ascii="Trebuchet MS" w:hAnsi="Trebuchet MS"/>
                          <w:i/>
                          <w:iCs/>
                          <w:color w:val="1F497D"/>
                          <w:sz w:val="18"/>
                          <w:szCs w:val="18"/>
                        </w:rPr>
                      </w:pPr>
                      <w:proofErr w:type="spellStart"/>
                      <w:r>
                        <w:rPr>
                          <w:b/>
                          <w:sz w:val="18"/>
                          <w:szCs w:val="18"/>
                        </w:rPr>
                        <w:t>MediatorI</w:t>
                      </w:r>
                      <w:r w:rsidR="00271108" w:rsidRPr="00271108">
                        <w:rPr>
                          <w:b/>
                          <w:sz w:val="18"/>
                          <w:szCs w:val="18"/>
                        </w:rPr>
                        <w:t>nnen</w:t>
                      </w:r>
                      <w:proofErr w:type="spellEnd"/>
                      <w:r w:rsidR="00271108" w:rsidRPr="00271108">
                        <w:rPr>
                          <w:b/>
                          <w:sz w:val="18"/>
                          <w:szCs w:val="18"/>
                        </w:rPr>
                        <w:t xml:space="preserve"> (Peer Coaches an Schulen)</w:t>
                      </w:r>
                      <w:r w:rsidR="00505808">
                        <w:rPr>
                          <w:b/>
                          <w:sz w:val="18"/>
                          <w:szCs w:val="18"/>
                        </w:rPr>
                        <w:t>:</w:t>
                      </w:r>
                      <w:r w:rsidR="00763830" w:rsidRPr="00763830">
                        <w:t xml:space="preserve"> </w:t>
                      </w:r>
                      <w:r w:rsidR="00763830" w:rsidRPr="00763830">
                        <w:rPr>
                          <w:rFonts w:ascii="Trebuchet MS" w:hAnsi="Trebuchet MS"/>
                          <w:i/>
                          <w:iCs/>
                          <w:color w:val="1F497D"/>
                          <w:sz w:val="18"/>
                          <w:szCs w:val="18"/>
                        </w:rPr>
                        <w:t>zu Peer-</w:t>
                      </w:r>
                      <w:proofErr w:type="spellStart"/>
                      <w:r w:rsidR="00763830" w:rsidRPr="00763830">
                        <w:rPr>
                          <w:rFonts w:ascii="Trebuchet MS" w:hAnsi="Trebuchet MS"/>
                          <w:i/>
                          <w:iCs/>
                          <w:color w:val="1F497D"/>
                          <w:sz w:val="18"/>
                          <w:szCs w:val="18"/>
                        </w:rPr>
                        <w:t>Mediator</w:t>
                      </w:r>
                      <w:r>
                        <w:rPr>
                          <w:rFonts w:ascii="Trebuchet MS" w:hAnsi="Trebuchet MS"/>
                          <w:i/>
                          <w:iCs/>
                          <w:color w:val="1F497D"/>
                          <w:sz w:val="18"/>
                          <w:szCs w:val="18"/>
                        </w:rPr>
                        <w:t>Inn</w:t>
                      </w:r>
                      <w:r w:rsidR="00DD370C">
                        <w:rPr>
                          <w:rFonts w:ascii="Trebuchet MS" w:hAnsi="Trebuchet MS"/>
                          <w:i/>
                          <w:iCs/>
                          <w:color w:val="1F497D"/>
                          <w:sz w:val="18"/>
                          <w:szCs w:val="18"/>
                        </w:rPr>
                        <w:t>en</w:t>
                      </w:r>
                      <w:proofErr w:type="spellEnd"/>
                      <w:r w:rsidR="00DD370C">
                        <w:rPr>
                          <w:rFonts w:ascii="Trebuchet MS" w:hAnsi="Trebuchet MS"/>
                          <w:i/>
                          <w:iCs/>
                          <w:color w:val="1F497D"/>
                          <w:sz w:val="18"/>
                          <w:szCs w:val="18"/>
                        </w:rPr>
                        <w:t xml:space="preserve"> ausgebildete SchülerI</w:t>
                      </w:r>
                      <w:r w:rsidR="00763830" w:rsidRPr="00763830">
                        <w:rPr>
                          <w:rFonts w:ascii="Trebuchet MS" w:hAnsi="Trebuchet MS"/>
                          <w:i/>
                          <w:iCs/>
                          <w:color w:val="1F497D"/>
                          <w:sz w:val="18"/>
                          <w:szCs w:val="18"/>
                        </w:rPr>
                        <w:t>nnen helfen</w:t>
                      </w:r>
                      <w:r>
                        <w:rPr>
                          <w:rFonts w:ascii="Trebuchet MS" w:hAnsi="Trebuchet MS"/>
                          <w:i/>
                          <w:iCs/>
                          <w:color w:val="1F497D"/>
                          <w:sz w:val="18"/>
                          <w:szCs w:val="18"/>
                        </w:rPr>
                        <w:t>,</w:t>
                      </w:r>
                      <w:r w:rsidR="00763830" w:rsidRPr="00763830">
                        <w:rPr>
                          <w:rFonts w:ascii="Trebuchet MS" w:hAnsi="Trebuchet MS"/>
                          <w:i/>
                          <w:iCs/>
                          <w:color w:val="1F497D"/>
                          <w:sz w:val="18"/>
                          <w:szCs w:val="18"/>
                        </w:rPr>
                        <w:t xml:space="preserve"> </w:t>
                      </w:r>
                      <w:r>
                        <w:rPr>
                          <w:rFonts w:ascii="Trebuchet MS" w:hAnsi="Trebuchet MS"/>
                          <w:i/>
                          <w:iCs/>
                          <w:color w:val="1F497D"/>
                          <w:sz w:val="18"/>
                          <w:szCs w:val="18"/>
                        </w:rPr>
                        <w:t xml:space="preserve">aktuelle Konflikte auf </w:t>
                      </w:r>
                      <w:proofErr w:type="spellStart"/>
                      <w:r>
                        <w:rPr>
                          <w:rFonts w:ascii="Trebuchet MS" w:hAnsi="Trebuchet MS"/>
                          <w:i/>
                          <w:iCs/>
                          <w:color w:val="1F497D"/>
                          <w:sz w:val="18"/>
                          <w:szCs w:val="18"/>
                        </w:rPr>
                        <w:t>SchülerI</w:t>
                      </w:r>
                      <w:r w:rsidR="00763830" w:rsidRPr="00763830">
                        <w:rPr>
                          <w:rFonts w:ascii="Trebuchet MS" w:hAnsi="Trebuchet MS"/>
                          <w:i/>
                          <w:iCs/>
                          <w:color w:val="1F497D"/>
                          <w:sz w:val="18"/>
                          <w:szCs w:val="18"/>
                        </w:rPr>
                        <w:t>nnenebene</w:t>
                      </w:r>
                      <w:proofErr w:type="spellEnd"/>
                      <w:r w:rsidR="00763830" w:rsidRPr="00763830">
                        <w:rPr>
                          <w:rFonts w:ascii="Trebuchet MS" w:hAnsi="Trebuchet MS"/>
                          <w:i/>
                          <w:iCs/>
                          <w:color w:val="1F497D"/>
                          <w:sz w:val="18"/>
                          <w:szCs w:val="18"/>
                        </w:rPr>
                        <w:t xml:space="preserve"> konstruktiv zu lösen. Konfliktrege</w:t>
                      </w:r>
                      <w:r w:rsidR="00505808">
                        <w:rPr>
                          <w:rFonts w:ascii="Trebuchet MS" w:hAnsi="Trebuchet MS"/>
                          <w:i/>
                          <w:iCs/>
                          <w:color w:val="1F497D"/>
                          <w:sz w:val="18"/>
                          <w:szCs w:val="18"/>
                        </w:rPr>
                        <w:t>lung durch (ältere) MitschülerI</w:t>
                      </w:r>
                      <w:r w:rsidR="00763830" w:rsidRPr="00763830">
                        <w:rPr>
                          <w:rFonts w:ascii="Trebuchet MS" w:hAnsi="Trebuchet MS"/>
                          <w:i/>
                          <w:iCs/>
                          <w:color w:val="1F497D"/>
                          <w:sz w:val="18"/>
                          <w:szCs w:val="18"/>
                        </w:rPr>
                        <w:t>nnen wird von den Streitpart</w:t>
                      </w:r>
                      <w:r>
                        <w:rPr>
                          <w:rFonts w:ascii="Trebuchet MS" w:hAnsi="Trebuchet MS"/>
                          <w:i/>
                          <w:iCs/>
                          <w:color w:val="1F497D"/>
                          <w:sz w:val="18"/>
                          <w:szCs w:val="18"/>
                        </w:rPr>
                        <w:t xml:space="preserve">eien oft besser angenommen </w:t>
                      </w:r>
                      <w:r w:rsidR="00763830" w:rsidRPr="00763830">
                        <w:rPr>
                          <w:rFonts w:ascii="Trebuchet MS" w:hAnsi="Trebuchet MS"/>
                          <w:i/>
                          <w:iCs/>
                          <w:color w:val="1F497D"/>
                          <w:sz w:val="18"/>
                          <w:szCs w:val="18"/>
                        </w:rPr>
                        <w:t>als das Eingreifen von Erwachsene</w:t>
                      </w:r>
                      <w:r w:rsidR="00763830">
                        <w:rPr>
                          <w:rFonts w:ascii="Trebuchet MS" w:hAnsi="Trebuchet MS"/>
                          <w:i/>
                          <w:iCs/>
                          <w:color w:val="1F497D"/>
                          <w:sz w:val="18"/>
                          <w:szCs w:val="18"/>
                        </w:rPr>
                        <w:t>n</w:t>
                      </w:r>
                      <w:r w:rsidR="00505808">
                        <w:rPr>
                          <w:rFonts w:ascii="Trebuchet MS" w:hAnsi="Trebuchet MS"/>
                          <w:i/>
                          <w:iCs/>
                          <w:color w:val="1F497D"/>
                          <w:sz w:val="18"/>
                          <w:szCs w:val="18"/>
                        </w:rPr>
                        <w:t>.</w:t>
                      </w:r>
                    </w:p>
                    <w:p w:rsidR="00271108" w:rsidRPr="008A01B0" w:rsidRDefault="00271108" w:rsidP="00271108">
                      <w:pPr>
                        <w:rPr>
                          <w:b/>
                          <w:sz w:val="12"/>
                          <w:szCs w:val="12"/>
                        </w:rPr>
                      </w:pPr>
                      <w:r w:rsidRPr="008A01B0">
                        <w:rPr>
                          <w:b/>
                          <w:sz w:val="12"/>
                          <w:szCs w:val="12"/>
                        </w:rPr>
                        <w:t xml:space="preserve"> </w:t>
                      </w:r>
                    </w:p>
                  </w:txbxContent>
                </v:textbox>
              </v:shape>
            </w:pict>
          </mc:Fallback>
        </mc:AlternateContent>
      </w:r>
      <w:r w:rsidR="00CC21D1">
        <w:rPr>
          <w:noProof/>
          <w:lang w:val="de-AT" w:eastAsia="de-AT"/>
        </w:rPr>
        <mc:AlternateContent>
          <mc:Choice Requires="wps">
            <w:drawing>
              <wp:anchor distT="0" distB="0" distL="114300" distR="114300" simplePos="0" relativeHeight="251660288" behindDoc="0" locked="0" layoutInCell="1" allowOverlap="1" wp14:anchorId="3EC79C21" wp14:editId="0ABD66AC">
                <wp:simplePos x="0" y="0"/>
                <wp:positionH relativeFrom="column">
                  <wp:posOffset>3890010</wp:posOffset>
                </wp:positionH>
                <wp:positionV relativeFrom="paragraph">
                  <wp:posOffset>2472690</wp:posOffset>
                </wp:positionV>
                <wp:extent cx="1981200" cy="2076450"/>
                <wp:effectExtent l="19050" t="19050" r="38100" b="3810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0764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6506C" w:rsidRPr="0056506C" w:rsidRDefault="00557163" w:rsidP="0056506C">
                            <w:pPr>
                              <w:pStyle w:val="Default"/>
                            </w:pPr>
                            <w:r>
                              <w:rPr>
                                <w:b/>
                                <w:sz w:val="18"/>
                                <w:szCs w:val="18"/>
                              </w:rPr>
                              <w:t xml:space="preserve">Schüler- und </w:t>
                            </w:r>
                            <w:proofErr w:type="spellStart"/>
                            <w:r>
                              <w:rPr>
                                <w:b/>
                                <w:sz w:val="18"/>
                                <w:szCs w:val="18"/>
                              </w:rPr>
                              <w:t>BildungsberaterI</w:t>
                            </w:r>
                            <w:r w:rsidR="00AD51A1" w:rsidRPr="005D09A3">
                              <w:rPr>
                                <w:b/>
                                <w:sz w:val="18"/>
                                <w:szCs w:val="18"/>
                              </w:rPr>
                              <w:t>n</w:t>
                            </w:r>
                            <w:proofErr w:type="spellEnd"/>
                          </w:p>
                          <w:p w:rsidR="00AD51A1" w:rsidRPr="002F6668" w:rsidRDefault="001F7B7A" w:rsidP="00AD51A1">
                            <w:pPr>
                              <w:rPr>
                                <w:rFonts w:ascii="Trebuchet MS" w:hAnsi="Trebuchet MS"/>
                                <w:i/>
                                <w:iCs/>
                                <w:color w:val="1F497D"/>
                                <w:sz w:val="18"/>
                                <w:szCs w:val="18"/>
                              </w:rPr>
                            </w:pPr>
                            <w:r>
                              <w:rPr>
                                <w:rFonts w:ascii="Trebuchet MS" w:hAnsi="Trebuchet MS"/>
                                <w:i/>
                                <w:iCs/>
                                <w:color w:val="1F497D"/>
                                <w:sz w:val="18"/>
                                <w:szCs w:val="18"/>
                              </w:rPr>
                              <w:t>bietet</w:t>
                            </w:r>
                            <w:r w:rsidR="0056506C" w:rsidRPr="0056506C">
                              <w:rPr>
                                <w:rFonts w:ascii="Trebuchet MS" w:hAnsi="Trebuchet MS"/>
                                <w:i/>
                                <w:iCs/>
                                <w:color w:val="1F497D"/>
                                <w:sz w:val="18"/>
                                <w:szCs w:val="18"/>
                              </w:rPr>
                              <w:t xml:space="preserve"> Informationen und ind</w:t>
                            </w:r>
                            <w:r w:rsidR="00557163">
                              <w:rPr>
                                <w:rFonts w:ascii="Trebuchet MS" w:hAnsi="Trebuchet MS"/>
                                <w:i/>
                                <w:iCs/>
                                <w:color w:val="1F497D"/>
                                <w:sz w:val="18"/>
                                <w:szCs w:val="18"/>
                              </w:rPr>
                              <w:t>ividuelle Beratung für SchülerI</w:t>
                            </w:r>
                            <w:r w:rsidR="0056506C" w:rsidRPr="0056506C">
                              <w:rPr>
                                <w:rFonts w:ascii="Trebuchet MS" w:hAnsi="Trebuchet MS"/>
                                <w:i/>
                                <w:iCs/>
                                <w:color w:val="1F497D"/>
                                <w:sz w:val="18"/>
                                <w:szCs w:val="18"/>
                              </w:rPr>
                              <w:t>nnen und deren Eltern über Bildungsgänge, Eingangsvoraussetzungen und mögliche Abschlussqualifikationen. Sie sind erste Anlaufstelle für Schwierigkeiten in und mit der Schule.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79C21" id="AutoShape 4" o:spid="_x0000_s1047" type="#_x0000_t176" style="position:absolute;margin-left:306.3pt;margin-top:194.7pt;width:156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" fillcolor="white [3201]" strokecolor="#7f7f7f [1612]" strokeweight="5pt">
                <v:stroke linestyle="thickThin"/>
                <v:shadow color="#868686"/>
                <v:textbox>
                  <w:txbxContent>
                    <w:p w:rsidR="0056506C" w:rsidRPr="0056506C" w:rsidRDefault="00557163" w:rsidP="0056506C">
                      <w:pPr>
                        <w:pStyle w:val="Default"/>
                      </w:pPr>
                      <w:r>
                        <w:rPr>
                          <w:b/>
                          <w:sz w:val="18"/>
                          <w:szCs w:val="18"/>
                        </w:rPr>
                        <w:t xml:space="preserve">Schüler- und </w:t>
                      </w:r>
                      <w:proofErr w:type="spellStart"/>
                      <w:r>
                        <w:rPr>
                          <w:b/>
                          <w:sz w:val="18"/>
                          <w:szCs w:val="18"/>
                        </w:rPr>
                        <w:t>BildungsberaterI</w:t>
                      </w:r>
                      <w:r w:rsidR="00AD51A1" w:rsidRPr="005D09A3">
                        <w:rPr>
                          <w:b/>
                          <w:sz w:val="18"/>
                          <w:szCs w:val="18"/>
                        </w:rPr>
                        <w:t>n</w:t>
                      </w:r>
                      <w:proofErr w:type="spellEnd"/>
                    </w:p>
                    <w:p w:rsidR="00AD51A1" w:rsidRPr="002F6668" w:rsidRDefault="001F7B7A" w:rsidP="00AD51A1">
                      <w:pPr>
                        <w:rPr>
                          <w:rFonts w:ascii="Trebuchet MS" w:hAnsi="Trebuchet MS"/>
                          <w:i/>
                          <w:iCs/>
                          <w:color w:val="1F497D"/>
                          <w:sz w:val="18"/>
                          <w:szCs w:val="18"/>
                        </w:rPr>
                      </w:pPr>
                      <w:r>
                        <w:rPr>
                          <w:rFonts w:ascii="Trebuchet MS" w:hAnsi="Trebuchet MS"/>
                          <w:i/>
                          <w:iCs/>
                          <w:color w:val="1F497D"/>
                          <w:sz w:val="18"/>
                          <w:szCs w:val="18"/>
                        </w:rPr>
                        <w:t>bietet</w:t>
                      </w:r>
                      <w:r w:rsidR="0056506C" w:rsidRPr="0056506C">
                        <w:rPr>
                          <w:rFonts w:ascii="Trebuchet MS" w:hAnsi="Trebuchet MS"/>
                          <w:i/>
                          <w:iCs/>
                          <w:color w:val="1F497D"/>
                          <w:sz w:val="18"/>
                          <w:szCs w:val="18"/>
                        </w:rPr>
                        <w:t xml:space="preserve"> Informationen und ind</w:t>
                      </w:r>
                      <w:r w:rsidR="00557163">
                        <w:rPr>
                          <w:rFonts w:ascii="Trebuchet MS" w:hAnsi="Trebuchet MS"/>
                          <w:i/>
                          <w:iCs/>
                          <w:color w:val="1F497D"/>
                          <w:sz w:val="18"/>
                          <w:szCs w:val="18"/>
                        </w:rPr>
                        <w:t>ividuelle Beratung für SchülerI</w:t>
                      </w:r>
                      <w:r w:rsidR="0056506C" w:rsidRPr="0056506C">
                        <w:rPr>
                          <w:rFonts w:ascii="Trebuchet MS" w:hAnsi="Trebuchet MS"/>
                          <w:i/>
                          <w:iCs/>
                          <w:color w:val="1F497D"/>
                          <w:sz w:val="18"/>
                          <w:szCs w:val="18"/>
                        </w:rPr>
                        <w:t>nnen und deren Eltern über Bildungsgänge, Eingangsvoraussetzungen und mögliche Abschlussqualifikationen. Sie sind erste Anlaufstelle für Schwierigkeiten in und mit der Schule.</w:t>
                      </w:r>
                    </w:p>
                  </w:txbxContent>
                </v:textbox>
              </v:shape>
            </w:pict>
          </mc:Fallback>
        </mc:AlternateContent>
      </w:r>
      <w:r w:rsidR="00CC21D1">
        <w:rPr>
          <w:noProof/>
          <w:lang w:val="de-AT" w:eastAsia="de-AT"/>
        </w:rPr>
        <mc:AlternateContent>
          <mc:Choice Requires="wps">
            <w:drawing>
              <wp:anchor distT="0" distB="0" distL="114300" distR="114300" simplePos="0" relativeHeight="251650560" behindDoc="0" locked="0" layoutInCell="1" allowOverlap="1" wp14:anchorId="7EE2258F" wp14:editId="44C7CE11">
                <wp:simplePos x="0" y="0"/>
                <wp:positionH relativeFrom="column">
                  <wp:posOffset>7566660</wp:posOffset>
                </wp:positionH>
                <wp:positionV relativeFrom="paragraph">
                  <wp:posOffset>113030</wp:posOffset>
                </wp:positionV>
                <wp:extent cx="1800225" cy="2000250"/>
                <wp:effectExtent l="19050" t="19050" r="47625" b="3810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0002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4CA6" w:rsidRPr="00763830" w:rsidRDefault="003D3A78" w:rsidP="007E4CA6">
                            <w:pPr>
                              <w:rPr>
                                <w:rFonts w:ascii="Trebuchet MS" w:hAnsi="Trebuchet MS"/>
                                <w:i/>
                                <w:iCs/>
                                <w:color w:val="1F497D"/>
                                <w:sz w:val="18"/>
                                <w:szCs w:val="18"/>
                              </w:rPr>
                            </w:pPr>
                            <w:proofErr w:type="spellStart"/>
                            <w:r>
                              <w:rPr>
                                <w:b/>
                                <w:sz w:val="18"/>
                                <w:szCs w:val="18"/>
                              </w:rPr>
                              <w:t>LernbegleiterI</w:t>
                            </w:r>
                            <w:r w:rsidR="007E4CA6" w:rsidRPr="005D09A3">
                              <w:rPr>
                                <w:b/>
                                <w:sz w:val="18"/>
                                <w:szCs w:val="18"/>
                              </w:rPr>
                              <w:t>n</w:t>
                            </w:r>
                            <w:proofErr w:type="spellEnd"/>
                            <w:r w:rsidR="00763830">
                              <w:rPr>
                                <w:b/>
                                <w:sz w:val="18"/>
                                <w:szCs w:val="18"/>
                              </w:rPr>
                              <w:t xml:space="preserve"> </w:t>
                            </w:r>
                            <w:r w:rsidR="001F7B7A">
                              <w:rPr>
                                <w:rFonts w:ascii="Trebuchet MS" w:hAnsi="Trebuchet MS"/>
                                <w:i/>
                                <w:iCs/>
                                <w:color w:val="1F497D"/>
                                <w:sz w:val="18"/>
                                <w:szCs w:val="18"/>
                              </w:rPr>
                              <w:t>begleitet</w:t>
                            </w:r>
                            <w:r>
                              <w:rPr>
                                <w:rFonts w:ascii="Trebuchet MS" w:hAnsi="Trebuchet MS"/>
                                <w:i/>
                                <w:iCs/>
                                <w:color w:val="1F497D"/>
                                <w:sz w:val="18"/>
                                <w:szCs w:val="18"/>
                              </w:rPr>
                              <w:t xml:space="preserve"> SchülerI</w:t>
                            </w:r>
                            <w:r w:rsidR="00763830" w:rsidRPr="00763830">
                              <w:rPr>
                                <w:rFonts w:ascii="Trebuchet MS" w:hAnsi="Trebuchet MS"/>
                                <w:i/>
                                <w:iCs/>
                                <w:color w:val="1F497D"/>
                                <w:sz w:val="18"/>
                                <w:szCs w:val="18"/>
                              </w:rPr>
                              <w:t>nnen mit Lerndefiziten über einen v</w:t>
                            </w:r>
                            <w:r>
                              <w:rPr>
                                <w:rFonts w:ascii="Trebuchet MS" w:hAnsi="Trebuchet MS"/>
                                <w:i/>
                                <w:iCs/>
                                <w:color w:val="1F497D"/>
                                <w:sz w:val="18"/>
                                <w:szCs w:val="18"/>
                              </w:rPr>
                              <w:t>ereinbarten Zeitraum, um sie z.</w:t>
                            </w:r>
                            <w:r w:rsidR="00763830" w:rsidRPr="00763830">
                              <w:rPr>
                                <w:rFonts w:ascii="Trebuchet MS" w:hAnsi="Trebuchet MS"/>
                                <w:i/>
                                <w:iCs/>
                                <w:color w:val="1F497D"/>
                                <w:sz w:val="18"/>
                                <w:szCs w:val="18"/>
                              </w:rPr>
                              <w:t>B. dabei zu unterstützen, individuelle Lernstrategien, Lernmotivation und Eigenverantwortung für ihren Lernprozess zu entwickeln.</w:t>
                            </w:r>
                          </w:p>
                          <w:p w:rsidR="007E4CA6" w:rsidRPr="008A01B0" w:rsidRDefault="007E4CA6" w:rsidP="007E4CA6">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2258F" id="AutoShape 18" o:spid="_x0000_s1048" type="#_x0000_t176" style="position:absolute;margin-left:595.8pt;margin-top:8.9pt;width:141.75pt;height:1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" fillcolor="white [3201]" strokecolor="#7f7f7f [1612]" strokeweight="5pt">
                <v:stroke linestyle="thickThin"/>
                <v:shadow color="#868686"/>
                <v:textbox>
                  <w:txbxContent>
                    <w:p w:rsidR="007E4CA6" w:rsidRPr="00763830" w:rsidRDefault="003D3A78" w:rsidP="007E4CA6">
                      <w:pPr>
                        <w:rPr>
                          <w:rFonts w:ascii="Trebuchet MS" w:hAnsi="Trebuchet MS"/>
                          <w:i/>
                          <w:iCs/>
                          <w:color w:val="1F497D"/>
                          <w:sz w:val="18"/>
                          <w:szCs w:val="18"/>
                        </w:rPr>
                      </w:pPr>
                      <w:proofErr w:type="spellStart"/>
                      <w:r>
                        <w:rPr>
                          <w:b/>
                          <w:sz w:val="18"/>
                          <w:szCs w:val="18"/>
                        </w:rPr>
                        <w:t>LernbegleiterI</w:t>
                      </w:r>
                      <w:r w:rsidR="007E4CA6" w:rsidRPr="005D09A3">
                        <w:rPr>
                          <w:b/>
                          <w:sz w:val="18"/>
                          <w:szCs w:val="18"/>
                        </w:rPr>
                        <w:t>n</w:t>
                      </w:r>
                      <w:proofErr w:type="spellEnd"/>
                      <w:r w:rsidR="00763830">
                        <w:rPr>
                          <w:b/>
                          <w:sz w:val="18"/>
                          <w:szCs w:val="18"/>
                        </w:rPr>
                        <w:t xml:space="preserve"> </w:t>
                      </w:r>
                      <w:r w:rsidR="001F7B7A">
                        <w:rPr>
                          <w:rFonts w:ascii="Trebuchet MS" w:hAnsi="Trebuchet MS"/>
                          <w:i/>
                          <w:iCs/>
                          <w:color w:val="1F497D"/>
                          <w:sz w:val="18"/>
                          <w:szCs w:val="18"/>
                        </w:rPr>
                        <w:t>begleitet</w:t>
                      </w:r>
                      <w:r>
                        <w:rPr>
                          <w:rFonts w:ascii="Trebuchet MS" w:hAnsi="Trebuchet MS"/>
                          <w:i/>
                          <w:iCs/>
                          <w:color w:val="1F497D"/>
                          <w:sz w:val="18"/>
                          <w:szCs w:val="18"/>
                        </w:rPr>
                        <w:t xml:space="preserve"> SchülerI</w:t>
                      </w:r>
                      <w:r w:rsidR="00763830" w:rsidRPr="00763830">
                        <w:rPr>
                          <w:rFonts w:ascii="Trebuchet MS" w:hAnsi="Trebuchet MS"/>
                          <w:i/>
                          <w:iCs/>
                          <w:color w:val="1F497D"/>
                          <w:sz w:val="18"/>
                          <w:szCs w:val="18"/>
                        </w:rPr>
                        <w:t>nnen mit Lerndefiziten über einen v</w:t>
                      </w:r>
                      <w:r>
                        <w:rPr>
                          <w:rFonts w:ascii="Trebuchet MS" w:hAnsi="Trebuchet MS"/>
                          <w:i/>
                          <w:iCs/>
                          <w:color w:val="1F497D"/>
                          <w:sz w:val="18"/>
                          <w:szCs w:val="18"/>
                        </w:rPr>
                        <w:t>ereinbarten Zeitraum, um sie z.</w:t>
                      </w:r>
                      <w:r w:rsidR="00763830" w:rsidRPr="00763830">
                        <w:rPr>
                          <w:rFonts w:ascii="Trebuchet MS" w:hAnsi="Trebuchet MS"/>
                          <w:i/>
                          <w:iCs/>
                          <w:color w:val="1F497D"/>
                          <w:sz w:val="18"/>
                          <w:szCs w:val="18"/>
                        </w:rPr>
                        <w:t>B. dabei zu unterstützen, individuelle Lernstrategien, Lernmotivation und Eigenverantwortung für ihren Lernprozess zu entwickeln.</w:t>
                      </w:r>
                    </w:p>
                    <w:p w:rsidR="007E4CA6" w:rsidRPr="008A01B0" w:rsidRDefault="007E4CA6" w:rsidP="007E4CA6">
                      <w:pPr>
                        <w:rPr>
                          <w:b/>
                          <w:sz w:val="12"/>
                          <w:szCs w:val="12"/>
                        </w:rPr>
                      </w:pPr>
                      <w:r w:rsidRPr="008A01B0">
                        <w:rPr>
                          <w:b/>
                          <w:sz w:val="12"/>
                          <w:szCs w:val="12"/>
                        </w:rPr>
                        <w:t xml:space="preserve"> </w:t>
                      </w:r>
                    </w:p>
                  </w:txbxContent>
                </v:textbox>
              </v:shape>
            </w:pict>
          </mc:Fallback>
        </mc:AlternateContent>
      </w:r>
      <w:r w:rsidR="00AF19E7">
        <w:rPr>
          <w:noProof/>
          <w:lang w:val="de-AT" w:eastAsia="de-AT"/>
        </w:rPr>
        <mc:AlternateContent>
          <mc:Choice Requires="wps">
            <w:drawing>
              <wp:anchor distT="0" distB="0" distL="114300" distR="114300" simplePos="0" relativeHeight="251660800" behindDoc="0" locked="0" layoutInCell="1" allowOverlap="1" wp14:anchorId="3266DEA3" wp14:editId="2F77E5F0">
                <wp:simplePos x="0" y="0"/>
                <wp:positionH relativeFrom="column">
                  <wp:posOffset>8551545</wp:posOffset>
                </wp:positionH>
                <wp:positionV relativeFrom="paragraph">
                  <wp:posOffset>2320290</wp:posOffset>
                </wp:positionV>
                <wp:extent cx="2590800" cy="1466850"/>
                <wp:effectExtent l="19050" t="19050" r="38100" b="3810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466850"/>
                        </a:xfrm>
                        <a:prstGeom prst="flowChartAlternateProcess">
                          <a:avLst/>
                        </a:prstGeom>
                        <a:solidFill>
                          <a:schemeClr val="bg1"/>
                        </a:solidFill>
                        <a:ln w="63500" cmpd="thickThin">
                          <a:solidFill>
                            <a:schemeClr val="bg1">
                              <a:lumMod val="50000"/>
                              <a:lumOff val="0"/>
                            </a:schemeClr>
                          </a:solidFill>
                          <a:miter lim="800000"/>
                          <a:headEnd/>
                          <a:tailEnd/>
                        </a:ln>
                        <a:effectLst/>
                        <a:extLst/>
                      </wps:spPr>
                      <wps:txbx>
                        <w:txbxContent>
                          <w:p w:rsidR="008A5ABD" w:rsidRPr="00457825" w:rsidRDefault="00C56060" w:rsidP="004672B9">
                            <w:pPr>
                              <w:spacing w:after="0"/>
                              <w:rPr>
                                <w:rFonts w:ascii="Trebuchet MS" w:hAnsi="Trebuchet MS"/>
                                <w:i/>
                                <w:iCs/>
                                <w:color w:val="1F497D"/>
                                <w:sz w:val="18"/>
                                <w:szCs w:val="18"/>
                              </w:rPr>
                            </w:pPr>
                            <w:r>
                              <w:rPr>
                                <w:b/>
                                <w:sz w:val="18"/>
                                <w:szCs w:val="18"/>
                              </w:rPr>
                              <w:t>BeratungslehrerInnen</w:t>
                            </w:r>
                            <w:r>
                              <w:rPr>
                                <w:rFonts w:ascii="Trebuchet MS" w:hAnsi="Trebuchet MS"/>
                                <w:i/>
                                <w:iCs/>
                                <w:color w:val="1F497D"/>
                                <w:sz w:val="18"/>
                                <w:szCs w:val="18"/>
                              </w:rPr>
                              <w:br/>
                              <w:t>Beratung und Begleitung in Fragen zur Inklusion</w:t>
                            </w:r>
                            <w:r w:rsidR="00A45124">
                              <w:rPr>
                                <w:rFonts w:ascii="Trebuchet MS" w:hAnsi="Trebuchet MS"/>
                                <w:i/>
                                <w:iCs/>
                                <w:color w:val="1F497D"/>
                                <w:sz w:val="18"/>
                                <w:szCs w:val="18"/>
                              </w:rPr>
                              <w:t xml:space="preserve"> und Diversität</w:t>
                            </w:r>
                            <w:r>
                              <w:rPr>
                                <w:rFonts w:ascii="Trebuchet MS" w:hAnsi="Trebuchet MS"/>
                                <w:i/>
                                <w:iCs/>
                                <w:color w:val="1F497D"/>
                                <w:sz w:val="18"/>
                                <w:szCs w:val="18"/>
                              </w:rPr>
                              <w:t xml:space="preserve">, zur Sprachförderung; zu herausfordernden Lernsituationen, zur Leseförderung, zur Begabung; </w:t>
                            </w:r>
                            <w:r w:rsidR="004672B9">
                              <w:rPr>
                                <w:rFonts w:ascii="Trebuchet MS" w:hAnsi="Trebuchet MS"/>
                                <w:i/>
                                <w:iCs/>
                                <w:color w:val="1F497D"/>
                                <w:sz w:val="18"/>
                                <w:szCs w:val="18"/>
                              </w:rPr>
                              <w:t>zu Kindern mit Verhaltensauffälligkeiten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6DEA3" id="AutoShape 27" o:spid="_x0000_s1049" type="#_x0000_t176" style="position:absolute;margin-left:673.35pt;margin-top:182.7pt;width:204pt;height:1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" fillcolor="white [3212]" strokecolor="#7f7f7f [1612]" strokeweight="5pt">
                <v:stroke linestyle="thickThin"/>
                <v:textbox>
                  <w:txbxContent>
                    <w:p w:rsidR="008A5ABD" w:rsidRPr="00457825" w:rsidRDefault="00C56060" w:rsidP="004672B9">
                      <w:pPr>
                        <w:spacing w:after="0"/>
                        <w:rPr>
                          <w:rFonts w:ascii="Trebuchet MS" w:hAnsi="Trebuchet MS"/>
                          <w:i/>
                          <w:iCs/>
                          <w:color w:val="1F497D"/>
                          <w:sz w:val="18"/>
                          <w:szCs w:val="18"/>
                        </w:rPr>
                      </w:pPr>
                      <w:r>
                        <w:rPr>
                          <w:b/>
                          <w:sz w:val="18"/>
                          <w:szCs w:val="18"/>
                        </w:rPr>
                        <w:t>BeratungslehrerInnen</w:t>
                      </w:r>
                      <w:r>
                        <w:rPr>
                          <w:rFonts w:ascii="Trebuchet MS" w:hAnsi="Trebuchet MS"/>
                          <w:i/>
                          <w:iCs/>
                          <w:color w:val="1F497D"/>
                          <w:sz w:val="18"/>
                          <w:szCs w:val="18"/>
                        </w:rPr>
                        <w:br/>
                        <w:t>Beratung und Begleitung in Fragen zur Inklusion</w:t>
                      </w:r>
                      <w:r w:rsidR="00A45124">
                        <w:rPr>
                          <w:rFonts w:ascii="Trebuchet MS" w:hAnsi="Trebuchet MS"/>
                          <w:i/>
                          <w:iCs/>
                          <w:color w:val="1F497D"/>
                          <w:sz w:val="18"/>
                          <w:szCs w:val="18"/>
                        </w:rPr>
                        <w:t xml:space="preserve"> und Diversität</w:t>
                      </w:r>
                      <w:r>
                        <w:rPr>
                          <w:rFonts w:ascii="Trebuchet MS" w:hAnsi="Trebuchet MS"/>
                          <w:i/>
                          <w:iCs/>
                          <w:color w:val="1F497D"/>
                          <w:sz w:val="18"/>
                          <w:szCs w:val="18"/>
                        </w:rPr>
                        <w:t xml:space="preserve">, zur Sprachförderung; zu herausfordernden Lernsituationen, zur Leseförderung, zur Begabung; </w:t>
                      </w:r>
                      <w:r w:rsidR="004672B9">
                        <w:rPr>
                          <w:rFonts w:ascii="Trebuchet MS" w:hAnsi="Trebuchet MS"/>
                          <w:i/>
                          <w:iCs/>
                          <w:color w:val="1F497D"/>
                          <w:sz w:val="18"/>
                          <w:szCs w:val="18"/>
                        </w:rPr>
                        <w:t>zu Kindern mit Verhaltensauffälligkeiten</w:t>
                      </w:r>
                    </w:p>
                  </w:txbxContent>
                </v:textbox>
              </v:shape>
            </w:pict>
          </mc:Fallback>
        </mc:AlternateContent>
      </w:r>
      <w:r w:rsidR="005917A2">
        <w:rPr>
          <w:noProof/>
          <w:lang w:val="de-AT" w:eastAsia="de-AT"/>
        </w:rPr>
        <mc:AlternateContent>
          <mc:Choice Requires="wps">
            <w:drawing>
              <wp:anchor distT="0" distB="0" distL="114300" distR="114300" simplePos="0" relativeHeight="251641344" behindDoc="0" locked="0" layoutInCell="1" allowOverlap="1" wp14:anchorId="5CE7CB86" wp14:editId="4377C041">
                <wp:simplePos x="0" y="0"/>
                <wp:positionH relativeFrom="column">
                  <wp:posOffset>-303530</wp:posOffset>
                </wp:positionH>
                <wp:positionV relativeFrom="paragraph">
                  <wp:posOffset>423545</wp:posOffset>
                </wp:positionV>
                <wp:extent cx="1800225" cy="1722755"/>
                <wp:effectExtent l="19050" t="19050" r="47625" b="2984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2275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51A1" w:rsidRPr="003D3A78" w:rsidRDefault="00557163" w:rsidP="00AD51A1">
                            <w:pPr>
                              <w:rPr>
                                <w:rFonts w:ascii="Trebuchet MS" w:hAnsi="Trebuchet MS"/>
                                <w:i/>
                                <w:iCs/>
                                <w:color w:val="1F497D"/>
                                <w:sz w:val="18"/>
                                <w:szCs w:val="18"/>
                              </w:rPr>
                            </w:pPr>
                            <w:proofErr w:type="spellStart"/>
                            <w:r>
                              <w:rPr>
                                <w:b/>
                                <w:sz w:val="18"/>
                                <w:szCs w:val="18"/>
                              </w:rPr>
                              <w:t>BerufsorientierungslehrerI</w:t>
                            </w:r>
                            <w:r w:rsidR="00AD51A1" w:rsidRPr="005D09A3">
                              <w:rPr>
                                <w:b/>
                                <w:sz w:val="18"/>
                                <w:szCs w:val="18"/>
                              </w:rPr>
                              <w:t>n</w:t>
                            </w:r>
                            <w:proofErr w:type="spellEnd"/>
                            <w:r>
                              <w:rPr>
                                <w:rFonts w:ascii="Trebuchet MS" w:hAnsi="Trebuchet MS"/>
                                <w:i/>
                                <w:iCs/>
                                <w:color w:val="1F497D"/>
                                <w:sz w:val="18"/>
                                <w:szCs w:val="18"/>
                              </w:rPr>
                              <w:t xml:space="preserve"> </w:t>
                            </w:r>
                            <w:r w:rsidR="005261BB">
                              <w:rPr>
                                <w:rFonts w:ascii="Trebuchet MS" w:hAnsi="Trebuchet MS"/>
                                <w:i/>
                                <w:iCs/>
                                <w:color w:val="1F497D"/>
                                <w:sz w:val="18"/>
                                <w:szCs w:val="18"/>
                              </w:rPr>
                              <w:t>ist verantwortlich</w:t>
                            </w:r>
                            <w:r w:rsidR="00E718DF">
                              <w:rPr>
                                <w:rFonts w:ascii="Trebuchet MS" w:hAnsi="Trebuchet MS"/>
                                <w:i/>
                                <w:iCs/>
                                <w:color w:val="1F497D"/>
                                <w:sz w:val="18"/>
                                <w:szCs w:val="18"/>
                              </w:rPr>
                              <w:t xml:space="preserve"> für den </w:t>
                            </w:r>
                            <w:r w:rsidR="00206DC8">
                              <w:rPr>
                                <w:rFonts w:ascii="Trebuchet MS" w:hAnsi="Trebuchet MS"/>
                                <w:i/>
                                <w:iCs/>
                                <w:color w:val="1F497D"/>
                                <w:sz w:val="18"/>
                                <w:szCs w:val="18"/>
                              </w:rPr>
                              <w:t>Berufsorientierungs</w:t>
                            </w:r>
                            <w:r w:rsidR="004D2F5A">
                              <w:rPr>
                                <w:rFonts w:ascii="Trebuchet MS" w:hAnsi="Trebuchet MS"/>
                                <w:i/>
                                <w:iCs/>
                                <w:color w:val="1F497D"/>
                                <w:sz w:val="18"/>
                                <w:szCs w:val="18"/>
                              </w:rPr>
                              <w:t>-unter</w:t>
                            </w:r>
                            <w:r w:rsidR="00457825">
                              <w:rPr>
                                <w:rFonts w:ascii="Trebuchet MS" w:hAnsi="Trebuchet MS"/>
                                <w:i/>
                                <w:iCs/>
                                <w:color w:val="1F497D"/>
                                <w:sz w:val="18"/>
                                <w:szCs w:val="18"/>
                              </w:rPr>
                              <w:t xml:space="preserve">richt in der 7. </w:t>
                            </w:r>
                            <w:r>
                              <w:rPr>
                                <w:rFonts w:ascii="Trebuchet MS" w:hAnsi="Trebuchet MS"/>
                                <w:i/>
                                <w:iCs/>
                                <w:color w:val="1F497D"/>
                                <w:sz w:val="18"/>
                                <w:szCs w:val="18"/>
                              </w:rPr>
                              <w:t xml:space="preserve">und 8. Stufe der NMS, AHS, ASO </w:t>
                            </w:r>
                            <w:r w:rsidR="00457825">
                              <w:rPr>
                                <w:rFonts w:ascii="Trebuchet MS" w:hAnsi="Trebuchet MS"/>
                                <w:i/>
                                <w:iCs/>
                                <w:color w:val="1F497D"/>
                                <w:sz w:val="18"/>
                                <w:szCs w:val="18"/>
                              </w:rPr>
                              <w:t>und bietet ergänzend Be</w:t>
                            </w:r>
                            <w:r w:rsidR="00E718DF">
                              <w:rPr>
                                <w:rFonts w:ascii="Trebuchet MS" w:hAnsi="Trebuchet MS"/>
                                <w:i/>
                                <w:iCs/>
                                <w:color w:val="1F497D"/>
                                <w:sz w:val="18"/>
                                <w:szCs w:val="18"/>
                              </w:rPr>
                              <w:t>ratungsgespräche mit Eltern und/o</w:t>
                            </w:r>
                            <w:r w:rsidR="00B90986">
                              <w:rPr>
                                <w:rFonts w:ascii="Trebuchet MS" w:hAnsi="Trebuchet MS"/>
                                <w:i/>
                                <w:iCs/>
                                <w:color w:val="1F497D"/>
                                <w:sz w:val="18"/>
                                <w:szCs w:val="18"/>
                              </w:rPr>
                              <w:t>der Schü</w:t>
                            </w:r>
                            <w:r>
                              <w:rPr>
                                <w:rFonts w:ascii="Trebuchet MS" w:hAnsi="Trebuchet MS"/>
                                <w:i/>
                                <w:iCs/>
                                <w:color w:val="1F497D"/>
                                <w:sz w:val="18"/>
                                <w:szCs w:val="18"/>
                              </w:rPr>
                              <w:t>lerInnen</w:t>
                            </w:r>
                            <w:r w:rsidR="003D3A78">
                              <w:rPr>
                                <w:rFonts w:ascii="Trebuchet MS" w:hAnsi="Trebuchet MS"/>
                                <w:i/>
                                <w:iCs/>
                                <w:color w:val="1F497D"/>
                                <w:sz w:val="18"/>
                                <w:szCs w:val="18"/>
                              </w:rPr>
                              <w:t>.</w:t>
                            </w:r>
                          </w:p>
                          <w:p w:rsidR="00AD51A1" w:rsidRPr="008A01B0" w:rsidRDefault="00AD51A1" w:rsidP="00AD51A1">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7CB86" id="_x0000_s1050" type="#_x0000_t176" style="position:absolute;margin-left:-23.9pt;margin-top:33.35pt;width:141.75pt;height:135.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" fillcolor="white [3201]" strokecolor="#7f7f7f [1612]" strokeweight="5pt">
                <v:stroke linestyle="thickThin"/>
                <v:shadow color="#868686"/>
                <v:textbox>
                  <w:txbxContent>
                    <w:p w:rsidR="00AD51A1" w:rsidRPr="003D3A78" w:rsidRDefault="00557163" w:rsidP="00AD51A1">
                      <w:pPr>
                        <w:rPr>
                          <w:rFonts w:ascii="Trebuchet MS" w:hAnsi="Trebuchet MS"/>
                          <w:i/>
                          <w:iCs/>
                          <w:color w:val="1F497D"/>
                          <w:sz w:val="18"/>
                          <w:szCs w:val="18"/>
                        </w:rPr>
                      </w:pPr>
                      <w:proofErr w:type="spellStart"/>
                      <w:r>
                        <w:rPr>
                          <w:b/>
                          <w:sz w:val="18"/>
                          <w:szCs w:val="18"/>
                        </w:rPr>
                        <w:t>BerufsorientierungslehrerI</w:t>
                      </w:r>
                      <w:r w:rsidR="00AD51A1" w:rsidRPr="005D09A3">
                        <w:rPr>
                          <w:b/>
                          <w:sz w:val="18"/>
                          <w:szCs w:val="18"/>
                        </w:rPr>
                        <w:t>n</w:t>
                      </w:r>
                      <w:proofErr w:type="spellEnd"/>
                      <w:r>
                        <w:rPr>
                          <w:rFonts w:ascii="Trebuchet MS" w:hAnsi="Trebuchet MS"/>
                          <w:i/>
                          <w:iCs/>
                          <w:color w:val="1F497D"/>
                          <w:sz w:val="18"/>
                          <w:szCs w:val="18"/>
                        </w:rPr>
                        <w:t xml:space="preserve"> </w:t>
                      </w:r>
                      <w:r w:rsidR="005261BB">
                        <w:rPr>
                          <w:rFonts w:ascii="Trebuchet MS" w:hAnsi="Trebuchet MS"/>
                          <w:i/>
                          <w:iCs/>
                          <w:color w:val="1F497D"/>
                          <w:sz w:val="18"/>
                          <w:szCs w:val="18"/>
                        </w:rPr>
                        <w:t>ist verantwortlich</w:t>
                      </w:r>
                      <w:r w:rsidR="00E718DF">
                        <w:rPr>
                          <w:rFonts w:ascii="Trebuchet MS" w:hAnsi="Trebuchet MS"/>
                          <w:i/>
                          <w:iCs/>
                          <w:color w:val="1F497D"/>
                          <w:sz w:val="18"/>
                          <w:szCs w:val="18"/>
                        </w:rPr>
                        <w:t xml:space="preserve"> für den </w:t>
                      </w:r>
                      <w:r w:rsidR="00206DC8">
                        <w:rPr>
                          <w:rFonts w:ascii="Trebuchet MS" w:hAnsi="Trebuchet MS"/>
                          <w:i/>
                          <w:iCs/>
                          <w:color w:val="1F497D"/>
                          <w:sz w:val="18"/>
                          <w:szCs w:val="18"/>
                        </w:rPr>
                        <w:t>Berufsorientierungs</w:t>
                      </w:r>
                      <w:r w:rsidR="004D2F5A">
                        <w:rPr>
                          <w:rFonts w:ascii="Trebuchet MS" w:hAnsi="Trebuchet MS"/>
                          <w:i/>
                          <w:iCs/>
                          <w:color w:val="1F497D"/>
                          <w:sz w:val="18"/>
                          <w:szCs w:val="18"/>
                        </w:rPr>
                        <w:t>-unter</w:t>
                      </w:r>
                      <w:r w:rsidR="00457825">
                        <w:rPr>
                          <w:rFonts w:ascii="Trebuchet MS" w:hAnsi="Trebuchet MS"/>
                          <w:i/>
                          <w:iCs/>
                          <w:color w:val="1F497D"/>
                          <w:sz w:val="18"/>
                          <w:szCs w:val="18"/>
                        </w:rPr>
                        <w:t xml:space="preserve">richt in der 7. </w:t>
                      </w:r>
                      <w:r>
                        <w:rPr>
                          <w:rFonts w:ascii="Trebuchet MS" w:hAnsi="Trebuchet MS"/>
                          <w:i/>
                          <w:iCs/>
                          <w:color w:val="1F497D"/>
                          <w:sz w:val="18"/>
                          <w:szCs w:val="18"/>
                        </w:rPr>
                        <w:t xml:space="preserve">und 8. Stufe der NMS, AHS, ASO </w:t>
                      </w:r>
                      <w:r w:rsidR="00457825">
                        <w:rPr>
                          <w:rFonts w:ascii="Trebuchet MS" w:hAnsi="Trebuchet MS"/>
                          <w:i/>
                          <w:iCs/>
                          <w:color w:val="1F497D"/>
                          <w:sz w:val="18"/>
                          <w:szCs w:val="18"/>
                        </w:rPr>
                        <w:t>und bietet ergänzend Be</w:t>
                      </w:r>
                      <w:r w:rsidR="00E718DF">
                        <w:rPr>
                          <w:rFonts w:ascii="Trebuchet MS" w:hAnsi="Trebuchet MS"/>
                          <w:i/>
                          <w:iCs/>
                          <w:color w:val="1F497D"/>
                          <w:sz w:val="18"/>
                          <w:szCs w:val="18"/>
                        </w:rPr>
                        <w:t>ratungsgespräche mit Eltern und/o</w:t>
                      </w:r>
                      <w:r w:rsidR="00B90986">
                        <w:rPr>
                          <w:rFonts w:ascii="Trebuchet MS" w:hAnsi="Trebuchet MS"/>
                          <w:i/>
                          <w:iCs/>
                          <w:color w:val="1F497D"/>
                          <w:sz w:val="18"/>
                          <w:szCs w:val="18"/>
                        </w:rPr>
                        <w:t>der Schü</w:t>
                      </w:r>
                      <w:r>
                        <w:rPr>
                          <w:rFonts w:ascii="Trebuchet MS" w:hAnsi="Trebuchet MS"/>
                          <w:i/>
                          <w:iCs/>
                          <w:color w:val="1F497D"/>
                          <w:sz w:val="18"/>
                          <w:szCs w:val="18"/>
                        </w:rPr>
                        <w:t>lerInnen</w:t>
                      </w:r>
                      <w:r w:rsidR="003D3A78">
                        <w:rPr>
                          <w:rFonts w:ascii="Trebuchet MS" w:hAnsi="Trebuchet MS"/>
                          <w:i/>
                          <w:iCs/>
                          <w:color w:val="1F497D"/>
                          <w:sz w:val="18"/>
                          <w:szCs w:val="18"/>
                        </w:rPr>
                        <w:t>.</w:t>
                      </w:r>
                    </w:p>
                    <w:p w:rsidR="00AD51A1" w:rsidRPr="008A01B0" w:rsidRDefault="00AD51A1" w:rsidP="00AD51A1">
                      <w:pPr>
                        <w:rPr>
                          <w:b/>
                          <w:sz w:val="12"/>
                          <w:szCs w:val="12"/>
                        </w:rPr>
                      </w:pPr>
                      <w:r w:rsidRPr="008A01B0">
                        <w:rPr>
                          <w:b/>
                          <w:sz w:val="12"/>
                          <w:szCs w:val="12"/>
                        </w:rPr>
                        <w:t xml:space="preserve"> </w:t>
                      </w:r>
                    </w:p>
                  </w:txbxContent>
                </v:textbox>
              </v:shape>
            </w:pict>
          </mc:Fallback>
        </mc:AlternateContent>
      </w:r>
      <w:r w:rsidR="002F6668">
        <w:rPr>
          <w:noProof/>
          <w:lang w:val="de-AT" w:eastAsia="de-AT"/>
        </w:rPr>
        <mc:AlternateContent>
          <mc:Choice Requires="wps">
            <w:drawing>
              <wp:anchor distT="0" distB="0" distL="114300" distR="114300" simplePos="0" relativeHeight="251686400" behindDoc="0" locked="0" layoutInCell="1" allowOverlap="1" wp14:anchorId="5EEFE3CF" wp14:editId="34036074">
                <wp:simplePos x="0" y="0"/>
                <wp:positionH relativeFrom="column">
                  <wp:posOffset>11595735</wp:posOffset>
                </wp:positionH>
                <wp:positionV relativeFrom="paragraph">
                  <wp:posOffset>958215</wp:posOffset>
                </wp:positionV>
                <wp:extent cx="1543050" cy="781050"/>
                <wp:effectExtent l="19050" t="19050" r="38100" b="38100"/>
                <wp:wrapNone/>
                <wp:docPr id="3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8105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D317F" w:rsidRPr="002F6668" w:rsidRDefault="007D317F" w:rsidP="007D317F">
                            <w:pPr>
                              <w:rPr>
                                <w:rFonts w:ascii="Trebuchet MS" w:hAnsi="Trebuchet MS"/>
                                <w:i/>
                                <w:iCs/>
                                <w:color w:val="1F497D"/>
                                <w:sz w:val="18"/>
                                <w:szCs w:val="18"/>
                              </w:rPr>
                            </w:pPr>
                            <w:proofErr w:type="spellStart"/>
                            <w:r>
                              <w:rPr>
                                <w:b/>
                                <w:sz w:val="18"/>
                                <w:szCs w:val="18"/>
                                <w:lang w:val="de-AT"/>
                              </w:rPr>
                              <w:t>LerndesignerIn</w:t>
                            </w:r>
                            <w:proofErr w:type="spellEnd"/>
                            <w:r>
                              <w:rPr>
                                <w:b/>
                                <w:sz w:val="18"/>
                                <w:szCs w:val="18"/>
                                <w:lang w:val="de-AT"/>
                              </w:rPr>
                              <w:t xml:space="preserve">: </w:t>
                            </w:r>
                            <w:r w:rsidR="00327AE2" w:rsidRPr="00264080">
                              <w:rPr>
                                <w:rFonts w:ascii="Trebuchet MS" w:hAnsi="Trebuchet MS"/>
                                <w:i/>
                                <w:iCs/>
                                <w:color w:val="1F497D"/>
                                <w:sz w:val="18"/>
                                <w:szCs w:val="18"/>
                              </w:rPr>
                              <w:t xml:space="preserve">berät </w:t>
                            </w:r>
                            <w:r w:rsidRPr="00264080">
                              <w:rPr>
                                <w:rFonts w:ascii="Trebuchet MS" w:hAnsi="Trebuchet MS"/>
                                <w:i/>
                                <w:iCs/>
                                <w:color w:val="1F497D"/>
                                <w:sz w:val="18"/>
                                <w:szCs w:val="18"/>
                              </w:rPr>
                              <w:t xml:space="preserve">LehrerInnen bezüglich </w:t>
                            </w:r>
                            <w:r w:rsidR="00327AE2" w:rsidRPr="00264080">
                              <w:rPr>
                                <w:rFonts w:ascii="Trebuchet MS" w:hAnsi="Trebuchet MS"/>
                                <w:i/>
                                <w:iCs/>
                                <w:color w:val="1F497D"/>
                                <w:sz w:val="18"/>
                                <w:szCs w:val="18"/>
                              </w:rPr>
                              <w:t>Unterrichtsgestaltung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FE3CF" id="_x0000_s1051" type="#_x0000_t176" style="position:absolute;margin-left:913.05pt;margin-top:75.45pt;width:121.5pt;height:6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" fillcolor="white [3201]" strokecolor="#7f7f7f [1612]" strokeweight="5pt">
                <v:stroke linestyle="thickThin"/>
                <v:shadow color="#868686"/>
                <v:textbox>
                  <w:txbxContent>
                    <w:p w:rsidR="007D317F" w:rsidRPr="002F6668" w:rsidRDefault="007D317F" w:rsidP="007D317F">
                      <w:pPr>
                        <w:rPr>
                          <w:rFonts w:ascii="Trebuchet MS" w:hAnsi="Trebuchet MS"/>
                          <w:i/>
                          <w:iCs/>
                          <w:color w:val="1F497D"/>
                          <w:sz w:val="18"/>
                          <w:szCs w:val="18"/>
                        </w:rPr>
                      </w:pPr>
                      <w:proofErr w:type="spellStart"/>
                      <w:r>
                        <w:rPr>
                          <w:b/>
                          <w:sz w:val="18"/>
                          <w:szCs w:val="18"/>
                          <w:lang w:val="de-AT"/>
                        </w:rPr>
                        <w:t>LerndesignerIn</w:t>
                      </w:r>
                      <w:proofErr w:type="spellEnd"/>
                      <w:r>
                        <w:rPr>
                          <w:b/>
                          <w:sz w:val="18"/>
                          <w:szCs w:val="18"/>
                          <w:lang w:val="de-AT"/>
                        </w:rPr>
                        <w:t xml:space="preserve">: </w:t>
                      </w:r>
                      <w:r w:rsidR="00327AE2" w:rsidRPr="00264080">
                        <w:rPr>
                          <w:rFonts w:ascii="Trebuchet MS" w:hAnsi="Trebuchet MS"/>
                          <w:i/>
                          <w:iCs/>
                          <w:color w:val="1F497D"/>
                          <w:sz w:val="18"/>
                          <w:szCs w:val="18"/>
                        </w:rPr>
                        <w:t xml:space="preserve">berät </w:t>
                      </w:r>
                      <w:r w:rsidRPr="00264080">
                        <w:rPr>
                          <w:rFonts w:ascii="Trebuchet MS" w:hAnsi="Trebuchet MS"/>
                          <w:i/>
                          <w:iCs/>
                          <w:color w:val="1F497D"/>
                          <w:sz w:val="18"/>
                          <w:szCs w:val="18"/>
                        </w:rPr>
                        <w:t xml:space="preserve">LehrerInnen bezüglich </w:t>
                      </w:r>
                      <w:r w:rsidR="00327AE2" w:rsidRPr="00264080">
                        <w:rPr>
                          <w:rFonts w:ascii="Trebuchet MS" w:hAnsi="Trebuchet MS"/>
                          <w:i/>
                          <w:iCs/>
                          <w:color w:val="1F497D"/>
                          <w:sz w:val="18"/>
                          <w:szCs w:val="18"/>
                        </w:rPr>
                        <w:t>Unterrichtsgestaltung</w:t>
                      </w:r>
                    </w:p>
                  </w:txbxContent>
                </v:textbox>
              </v:shape>
            </w:pict>
          </mc:Fallback>
        </mc:AlternateContent>
      </w:r>
      <w:r w:rsidR="00632164">
        <w:rPr>
          <w:noProof/>
          <w:lang w:val="de-AT" w:eastAsia="de-AT"/>
        </w:rPr>
        <mc:AlternateContent>
          <mc:Choice Requires="wps">
            <w:drawing>
              <wp:anchor distT="0" distB="0" distL="114300" distR="114300" simplePos="0" relativeHeight="251685376" behindDoc="0" locked="0" layoutInCell="1" allowOverlap="1" wp14:anchorId="40394A67" wp14:editId="70E81E4B">
                <wp:simplePos x="0" y="0"/>
                <wp:positionH relativeFrom="column">
                  <wp:posOffset>12186285</wp:posOffset>
                </wp:positionH>
                <wp:positionV relativeFrom="paragraph">
                  <wp:posOffset>8654414</wp:posOffset>
                </wp:positionV>
                <wp:extent cx="2230120" cy="860425"/>
                <wp:effectExtent l="0" t="0" r="0" b="0"/>
                <wp:wrapNone/>
                <wp:docPr id="3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860425"/>
                        </a:xfrm>
                        <a:prstGeom prst="flowChartAlternateProcess">
                          <a:avLst/>
                        </a:prstGeom>
                        <a:solidFill>
                          <a:schemeClr val="lt1">
                            <a:lumMod val="100000"/>
                            <a:lumOff val="0"/>
                          </a:schemeClr>
                        </a:solidFill>
                        <a:ln w="63500" cmpd="thickThin">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D317F" w:rsidRPr="00206DC8" w:rsidRDefault="00285A40" w:rsidP="007D317F">
                            <w:pPr>
                              <w:pStyle w:val="KeinLeerraum"/>
                              <w:rPr>
                                <w:rFonts w:ascii="Trebuchet MS" w:eastAsiaTheme="minorEastAsia" w:hAnsi="Trebuchet MS" w:cstheme="minorBidi"/>
                                <w:i/>
                                <w:iCs/>
                                <w:color w:val="1F497D"/>
                                <w:sz w:val="18"/>
                                <w:szCs w:val="18"/>
                                <w:lang w:eastAsia="de-DE"/>
                              </w:rPr>
                            </w:pPr>
                            <w:r w:rsidRPr="0039401F">
                              <w:rPr>
                                <w:rFonts w:ascii="Trebuchet MS" w:eastAsiaTheme="minorEastAsia" w:hAnsi="Trebuchet MS" w:cstheme="minorBidi"/>
                                <w:i/>
                                <w:iCs/>
                                <w:noProof/>
                                <w:color w:val="1F497D"/>
                                <w:sz w:val="18"/>
                                <w:szCs w:val="18"/>
                                <w:lang w:val="de-AT" w:eastAsia="de-AT"/>
                              </w:rPr>
                              <w:drawing>
                                <wp:inline distT="0" distB="0" distL="0" distR="0" wp14:anchorId="6E744C63" wp14:editId="7EA376A9">
                                  <wp:extent cx="1899920" cy="520065"/>
                                  <wp:effectExtent l="0" t="0" r="0" b="0"/>
                                  <wp:docPr id="41" name="Grafik 41" descr="I:\Praes6-Ltg\1 Brigitte\vorlagen1\Logos\bm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aes6-Ltg\1 Brigitte\vorlagen1\Logos\bmb_logo.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9920" cy="520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94A67" id="_x0000_s1052" type="#_x0000_t176" style="position:absolute;margin-left:959.55pt;margin-top:681.45pt;width:175.6pt;height:6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" fillcolor="white [3201]" stroked="f" strokeweight="5pt">
                <v:stroke linestyle="thickThin"/>
                <v:shadow color="#868686"/>
                <v:textbox>
                  <w:txbxContent>
                    <w:p w:rsidR="007D317F" w:rsidRPr="00206DC8" w:rsidRDefault="00285A40" w:rsidP="007D317F">
                      <w:pPr>
                        <w:pStyle w:val="KeinLeerraum"/>
                        <w:rPr>
                          <w:rFonts w:ascii="Trebuchet MS" w:eastAsiaTheme="minorEastAsia" w:hAnsi="Trebuchet MS" w:cstheme="minorBidi"/>
                          <w:i/>
                          <w:iCs/>
                          <w:color w:val="1F497D"/>
                          <w:sz w:val="18"/>
                          <w:szCs w:val="18"/>
                          <w:lang w:eastAsia="de-DE"/>
                        </w:rPr>
                      </w:pPr>
                      <w:r w:rsidRPr="0039401F">
                        <w:rPr>
                          <w:rFonts w:ascii="Trebuchet MS" w:eastAsiaTheme="minorEastAsia" w:hAnsi="Trebuchet MS" w:cstheme="minorBidi"/>
                          <w:i/>
                          <w:iCs/>
                          <w:noProof/>
                          <w:color w:val="1F497D"/>
                          <w:sz w:val="18"/>
                          <w:szCs w:val="18"/>
                          <w:lang w:val="de-AT" w:eastAsia="de-AT"/>
                        </w:rPr>
                        <w:drawing>
                          <wp:inline distT="0" distB="0" distL="0" distR="0" wp14:anchorId="6E744C63" wp14:editId="7EA376A9">
                            <wp:extent cx="1899920" cy="520065"/>
                            <wp:effectExtent l="0" t="0" r="0" b="0"/>
                            <wp:docPr id="41" name="Grafik 41" descr="I:\Praes6-Ltg\1 Brigitte\vorlagen1\Logos\bm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aes6-Ltg\1 Brigitte\vorlagen1\Logos\bmb_logo.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9920" cy="520065"/>
                                    </a:xfrm>
                                    <a:prstGeom prst="rect">
                                      <a:avLst/>
                                    </a:prstGeom>
                                    <a:noFill/>
                                    <a:ln>
                                      <a:noFill/>
                                    </a:ln>
                                  </pic:spPr>
                                </pic:pic>
                              </a:graphicData>
                            </a:graphic>
                          </wp:inline>
                        </w:drawing>
                      </w:r>
                    </w:p>
                  </w:txbxContent>
                </v:textbox>
              </v:shape>
            </w:pict>
          </mc:Fallback>
        </mc:AlternateContent>
      </w:r>
      <w:r w:rsidR="00BC5E19">
        <w:rPr>
          <w:noProof/>
          <w:lang w:val="de-AT" w:eastAsia="de-AT"/>
        </w:rPr>
        <mc:AlternateContent>
          <mc:Choice Requires="wps">
            <w:drawing>
              <wp:anchor distT="0" distB="0" distL="114300" distR="114300" simplePos="0" relativeHeight="251651584" behindDoc="0" locked="0" layoutInCell="1" allowOverlap="1" wp14:anchorId="231D9292" wp14:editId="408CBE36">
                <wp:simplePos x="0" y="0"/>
                <wp:positionH relativeFrom="column">
                  <wp:posOffset>10518775</wp:posOffset>
                </wp:positionH>
                <wp:positionV relativeFrom="paragraph">
                  <wp:posOffset>4406900</wp:posOffset>
                </wp:positionV>
                <wp:extent cx="1727835" cy="1080135"/>
                <wp:effectExtent l="19050" t="19050" r="43815" b="62865"/>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2">
                            <a:lumMod val="75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7D25D8" w:rsidRPr="00FE769D" w:rsidRDefault="007D25D8" w:rsidP="00013F02">
                            <w:pPr>
                              <w:spacing w:after="120" w:line="240" w:lineRule="auto"/>
                              <w:jc w:val="center"/>
                              <w:rPr>
                                <w:rFonts w:ascii="Georgia" w:hAnsi="Georgia"/>
                                <w:b/>
                                <w:color w:val="FFFFFF" w:themeColor="background1"/>
                                <w:sz w:val="20"/>
                                <w:szCs w:val="20"/>
                              </w:rPr>
                            </w:pPr>
                          </w:p>
                          <w:p w:rsidR="0065731B" w:rsidRDefault="003D3A78" w:rsidP="00013F02">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LehrerI</w:t>
                            </w:r>
                            <w:r w:rsidR="00173433">
                              <w:rPr>
                                <w:rFonts w:ascii="Georgia" w:hAnsi="Georgia"/>
                                <w:b/>
                                <w:color w:val="FFFFFF" w:themeColor="background1"/>
                                <w:sz w:val="24"/>
                                <w:szCs w:val="24"/>
                              </w:rPr>
                              <w:t>nnen</w:t>
                            </w:r>
                          </w:p>
                          <w:p w:rsidR="00C52A3A" w:rsidRPr="00013F02" w:rsidRDefault="00C52A3A" w:rsidP="00013F02">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Schulleitung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D9292" id="AutoShape 19" o:spid="_x0000_s1053" type="#_x0000_t176" style="position:absolute;margin-left:828.25pt;margin-top:347pt;width:136.05pt;height:8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" fillcolor="#943634 [2405]" strokecolor="#f2f2f2 [3041]" strokeweight="3pt">
                <v:shadow on="t" color="#974706 [1609]" opacity=".5" offset="1pt"/>
                <v:textbox>
                  <w:txbxContent>
                    <w:p w:rsidR="007D25D8" w:rsidRPr="00FE769D" w:rsidRDefault="007D25D8" w:rsidP="00013F02">
                      <w:pPr>
                        <w:spacing w:after="120" w:line="240" w:lineRule="auto"/>
                        <w:jc w:val="center"/>
                        <w:rPr>
                          <w:rFonts w:ascii="Georgia" w:hAnsi="Georgia"/>
                          <w:b/>
                          <w:color w:val="FFFFFF" w:themeColor="background1"/>
                          <w:sz w:val="20"/>
                          <w:szCs w:val="20"/>
                        </w:rPr>
                      </w:pPr>
                    </w:p>
                    <w:p w:rsidR="0065731B" w:rsidRDefault="003D3A78" w:rsidP="00013F02">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LehrerI</w:t>
                      </w:r>
                      <w:r w:rsidR="00173433">
                        <w:rPr>
                          <w:rFonts w:ascii="Georgia" w:hAnsi="Georgia"/>
                          <w:b/>
                          <w:color w:val="FFFFFF" w:themeColor="background1"/>
                          <w:sz w:val="24"/>
                          <w:szCs w:val="24"/>
                        </w:rPr>
                        <w:t>nnen</w:t>
                      </w:r>
                    </w:p>
                    <w:p w:rsidR="00C52A3A" w:rsidRPr="00013F02" w:rsidRDefault="00C52A3A" w:rsidP="00013F02">
                      <w:pPr>
                        <w:spacing w:after="120" w:line="240" w:lineRule="auto"/>
                        <w:jc w:val="center"/>
                        <w:rPr>
                          <w:rFonts w:ascii="Georgia" w:hAnsi="Georgia"/>
                          <w:b/>
                          <w:color w:val="FFFFFF" w:themeColor="background1"/>
                          <w:sz w:val="24"/>
                          <w:szCs w:val="24"/>
                        </w:rPr>
                      </w:pPr>
                      <w:r>
                        <w:rPr>
                          <w:rFonts w:ascii="Georgia" w:hAnsi="Georgia"/>
                          <w:b/>
                          <w:color w:val="FFFFFF" w:themeColor="background1"/>
                          <w:sz w:val="24"/>
                          <w:szCs w:val="24"/>
                        </w:rPr>
                        <w:t>Schulleitung</w:t>
                      </w:r>
                    </w:p>
                  </w:txbxContent>
                </v:textbox>
              </v:shape>
            </w:pict>
          </mc:Fallback>
        </mc:AlternateContent>
      </w:r>
      <w:r w:rsidR="00201934">
        <w:rPr>
          <w:noProof/>
          <w:lang w:val="de-AT" w:eastAsia="de-AT"/>
        </w:rPr>
        <mc:AlternateContent>
          <mc:Choice Requires="wps">
            <w:drawing>
              <wp:anchor distT="0" distB="0" distL="114300" distR="114300" simplePos="0" relativeHeight="251644416" behindDoc="1" locked="0" layoutInCell="1" allowOverlap="1" wp14:anchorId="5E4F44EB" wp14:editId="2213C357">
                <wp:simplePos x="0" y="0"/>
                <wp:positionH relativeFrom="column">
                  <wp:posOffset>1706587</wp:posOffset>
                </wp:positionH>
                <wp:positionV relativeFrom="paragraph">
                  <wp:posOffset>4333728</wp:posOffset>
                </wp:positionV>
                <wp:extent cx="2491991" cy="2532185"/>
                <wp:effectExtent l="19050" t="19050" r="41910" b="4000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991" cy="2532185"/>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3C68" w:rsidRPr="00201934" w:rsidRDefault="009D3C68" w:rsidP="009D3C68">
                            <w:pPr>
                              <w:rPr>
                                <w:rFonts w:ascii="Trebuchet MS" w:hAnsi="Trebuchet MS"/>
                                <w:i/>
                                <w:iCs/>
                                <w:color w:val="1F497D"/>
                                <w:sz w:val="18"/>
                                <w:szCs w:val="18"/>
                              </w:rPr>
                            </w:pPr>
                            <w:r w:rsidRPr="005D09A3">
                              <w:rPr>
                                <w:b/>
                                <w:sz w:val="18"/>
                                <w:szCs w:val="18"/>
                              </w:rPr>
                              <w:t>Schulsozialarbeiter/in</w:t>
                            </w:r>
                            <w:r w:rsidR="00457825">
                              <w:rPr>
                                <w:b/>
                                <w:sz w:val="18"/>
                                <w:szCs w:val="18"/>
                              </w:rPr>
                              <w:t xml:space="preserve"> </w:t>
                            </w:r>
                            <w:r w:rsidR="00201934" w:rsidRPr="00201934">
                              <w:rPr>
                                <w:rFonts w:ascii="Trebuchet MS" w:hAnsi="Trebuchet MS"/>
                                <w:i/>
                                <w:iCs/>
                                <w:color w:val="1F497D"/>
                                <w:sz w:val="18"/>
                                <w:szCs w:val="18"/>
                              </w:rPr>
                              <w:t xml:space="preserve">steht ihren </w:t>
                            </w:r>
                            <w:proofErr w:type="spellStart"/>
                            <w:r w:rsidR="00201934" w:rsidRPr="00201934">
                              <w:rPr>
                                <w:rFonts w:ascii="Trebuchet MS" w:hAnsi="Trebuchet MS"/>
                                <w:i/>
                                <w:iCs/>
                                <w:color w:val="1F497D"/>
                                <w:sz w:val="18"/>
                                <w:szCs w:val="18"/>
                              </w:rPr>
                              <w:t>Schüler_innen</w:t>
                            </w:r>
                            <w:proofErr w:type="spellEnd"/>
                            <w:r w:rsidR="00201934" w:rsidRPr="00201934">
                              <w:rPr>
                                <w:rFonts w:ascii="Trebuchet MS" w:hAnsi="Trebuchet MS"/>
                                <w:i/>
                                <w:iCs/>
                                <w:color w:val="1F497D"/>
                                <w:sz w:val="18"/>
                                <w:szCs w:val="18"/>
                              </w:rPr>
                              <w:t xml:space="preserve"> und deren relevantem Umfeld zur Verfügung und bietet unter dem Motto "offen, freiwillig und vertraulich" Sozialarbeiterische Beratung, Ganzheitliche und nachhaltige Präventionsarbeit, Anlassbezogene Intervention, Soziale Gruppenarbeiten, Kompetente Weitervermittlung, Mitgestaltung des Schulalltages, Informationsveranstaltungen, Gemeinwesen- sowie sozialraumorientierte Arbeit an</w:t>
                            </w:r>
                          </w:p>
                          <w:p w:rsidR="009D3C68" w:rsidRPr="008A01B0" w:rsidRDefault="009D3C68" w:rsidP="009D3C68">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F44EB" id="_x0000_s1054" type="#_x0000_t176" style="position:absolute;margin-left:134.4pt;margin-top:341.25pt;width:196.2pt;height:199.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" fillcolor="white [3201]" strokecolor="#7f7f7f [1612]" strokeweight="5pt">
                <v:stroke linestyle="thickThin"/>
                <v:shadow color="#868686"/>
                <v:textbox>
                  <w:txbxContent>
                    <w:p w:rsidR="009D3C68" w:rsidRPr="00201934" w:rsidRDefault="009D3C68" w:rsidP="009D3C68">
                      <w:pPr>
                        <w:rPr>
                          <w:rFonts w:ascii="Trebuchet MS" w:hAnsi="Trebuchet MS"/>
                          <w:i/>
                          <w:iCs/>
                          <w:color w:val="1F497D"/>
                          <w:sz w:val="18"/>
                          <w:szCs w:val="18"/>
                        </w:rPr>
                      </w:pPr>
                      <w:r w:rsidRPr="005D09A3">
                        <w:rPr>
                          <w:b/>
                          <w:sz w:val="18"/>
                          <w:szCs w:val="18"/>
                        </w:rPr>
                        <w:t>Schulsozialarbeiter/in</w:t>
                      </w:r>
                      <w:r w:rsidR="00457825">
                        <w:rPr>
                          <w:b/>
                          <w:sz w:val="18"/>
                          <w:szCs w:val="18"/>
                        </w:rPr>
                        <w:t xml:space="preserve"> </w:t>
                      </w:r>
                      <w:r w:rsidR="00201934" w:rsidRPr="00201934">
                        <w:rPr>
                          <w:rFonts w:ascii="Trebuchet MS" w:hAnsi="Trebuchet MS"/>
                          <w:i/>
                          <w:iCs/>
                          <w:color w:val="1F497D"/>
                          <w:sz w:val="18"/>
                          <w:szCs w:val="18"/>
                        </w:rPr>
                        <w:t xml:space="preserve">steht ihren </w:t>
                      </w:r>
                      <w:proofErr w:type="spellStart"/>
                      <w:r w:rsidR="00201934" w:rsidRPr="00201934">
                        <w:rPr>
                          <w:rFonts w:ascii="Trebuchet MS" w:hAnsi="Trebuchet MS"/>
                          <w:i/>
                          <w:iCs/>
                          <w:color w:val="1F497D"/>
                          <w:sz w:val="18"/>
                          <w:szCs w:val="18"/>
                        </w:rPr>
                        <w:t>Schüler_innen</w:t>
                      </w:r>
                      <w:proofErr w:type="spellEnd"/>
                      <w:r w:rsidR="00201934" w:rsidRPr="00201934">
                        <w:rPr>
                          <w:rFonts w:ascii="Trebuchet MS" w:hAnsi="Trebuchet MS"/>
                          <w:i/>
                          <w:iCs/>
                          <w:color w:val="1F497D"/>
                          <w:sz w:val="18"/>
                          <w:szCs w:val="18"/>
                        </w:rPr>
                        <w:t xml:space="preserve"> und deren relevantem Umfeld zur Verfügung und bietet unter dem Motto "offen, freiwillig und vertraulich" Sozialarbeiterische Beratung, Ganzheitliche und nachhaltige Präventionsarbeit, Anlassbezogene Intervention, Soziale Gruppenarbeiten, Kompetente Weitervermittlung, Mitgestaltung des Schulalltages, Informationsveranstaltungen, Gemeinwesen- sowie sozialraumorientierte Arbeit an</w:t>
                      </w:r>
                    </w:p>
                    <w:p w:rsidR="009D3C68" w:rsidRPr="008A01B0" w:rsidRDefault="009D3C68" w:rsidP="009D3C68">
                      <w:pPr>
                        <w:rPr>
                          <w:b/>
                          <w:sz w:val="12"/>
                          <w:szCs w:val="12"/>
                        </w:rPr>
                      </w:pPr>
                      <w:r w:rsidRPr="008A01B0">
                        <w:rPr>
                          <w:b/>
                          <w:sz w:val="12"/>
                          <w:szCs w:val="12"/>
                        </w:rPr>
                        <w:t xml:space="preserve"> </w:t>
                      </w:r>
                    </w:p>
                  </w:txbxContent>
                </v:textbox>
              </v:shape>
            </w:pict>
          </mc:Fallback>
        </mc:AlternateContent>
      </w:r>
      <w:r w:rsidR="00B15B68">
        <w:rPr>
          <w:noProof/>
          <w:lang w:val="de-AT" w:eastAsia="de-AT"/>
        </w:rPr>
        <mc:AlternateContent>
          <mc:Choice Requires="wps">
            <w:drawing>
              <wp:anchor distT="0" distB="0" distL="114300" distR="114300" simplePos="0" relativeHeight="251642368" behindDoc="1" locked="0" layoutInCell="1" allowOverlap="1" wp14:anchorId="6B399D85" wp14:editId="1C5CEB02">
                <wp:simplePos x="0" y="0"/>
                <wp:positionH relativeFrom="column">
                  <wp:posOffset>7123430</wp:posOffset>
                </wp:positionH>
                <wp:positionV relativeFrom="paragraph">
                  <wp:posOffset>4131310</wp:posOffset>
                </wp:positionV>
                <wp:extent cx="3281680" cy="5384800"/>
                <wp:effectExtent l="23495" t="20320" r="19050" b="2413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1680" cy="5384800"/>
                        </a:xfrm>
                        <a:prstGeom prst="flowChartProcess">
                          <a:avLst/>
                        </a:prstGeom>
                        <a:solidFill>
                          <a:schemeClr val="accent4">
                            <a:lumMod val="100000"/>
                            <a:lumOff val="0"/>
                          </a:schemeClr>
                        </a:solidFill>
                        <a:ln w="381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6C1D9" id="AutoShape 11" o:spid="_x0000_s1026" type="#_x0000_t109" style="position:absolute;margin-left:560.9pt;margin-top:325.3pt;width:258.4pt;height:4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" fillcolor="#8064a2 [3207]" strokecolor="white [3212]" strokeweight="3pt">
                <v:shadow color="#3f3151 [1607]" opacity=".5" offset="1pt"/>
              </v:shape>
            </w:pict>
          </mc:Fallback>
        </mc:AlternateContent>
      </w:r>
      <w:r w:rsidR="00B15B68">
        <w:rPr>
          <w:noProof/>
          <w:lang w:val="de-AT" w:eastAsia="de-AT"/>
        </w:rPr>
        <mc:AlternateContent>
          <mc:Choice Requires="wps">
            <w:drawing>
              <wp:anchor distT="0" distB="0" distL="114300" distR="114300" simplePos="0" relativeHeight="251652608" behindDoc="0" locked="0" layoutInCell="1" allowOverlap="1" wp14:anchorId="33B07096" wp14:editId="12DC0190">
                <wp:simplePos x="0" y="0"/>
                <wp:positionH relativeFrom="column">
                  <wp:posOffset>-224155</wp:posOffset>
                </wp:positionH>
                <wp:positionV relativeFrom="paragraph">
                  <wp:posOffset>5695950</wp:posOffset>
                </wp:positionV>
                <wp:extent cx="1727835" cy="1080135"/>
                <wp:effectExtent l="19685" t="22860" r="33655" b="4953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FE769D" w:rsidRDefault="00FE769D" w:rsidP="00FE769D">
                            <w:pPr>
                              <w:jc w:val="center"/>
                              <w:rPr>
                                <w:rFonts w:ascii="Georgia" w:hAnsi="Georgia"/>
                                <w:b/>
                                <w:color w:val="FFFFFF" w:themeColor="background1"/>
                                <w:sz w:val="24"/>
                                <w:szCs w:val="24"/>
                              </w:rPr>
                            </w:pPr>
                          </w:p>
                          <w:p w:rsidR="00013F02" w:rsidRPr="00FE769D" w:rsidRDefault="004534AB" w:rsidP="00FE769D">
                            <w:pPr>
                              <w:jc w:val="center"/>
                              <w:rPr>
                                <w:rFonts w:ascii="Georgia" w:hAnsi="Georgia"/>
                                <w:b/>
                                <w:color w:val="FFFFFF" w:themeColor="background1"/>
                                <w:sz w:val="24"/>
                                <w:szCs w:val="24"/>
                              </w:rPr>
                            </w:pPr>
                            <w:r>
                              <w:rPr>
                                <w:rFonts w:ascii="Georgia" w:hAnsi="Georgia"/>
                                <w:b/>
                                <w:color w:val="FFFFFF" w:themeColor="background1"/>
                                <w:sz w:val="24"/>
                                <w:szCs w:val="24"/>
                              </w:rPr>
                              <w:t>(Schul-</w:t>
                            </w:r>
                            <w:r w:rsidR="00557163">
                              <w:rPr>
                                <w:rFonts w:ascii="Georgia" w:hAnsi="Georgia"/>
                                <w:b/>
                                <w:color w:val="FFFFFF" w:themeColor="background1"/>
                                <w:sz w:val="24"/>
                                <w:szCs w:val="24"/>
                              </w:rPr>
                              <w:t>)Alltag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07096" id="AutoShape 24" o:spid="_x0000_s1055" type="#_x0000_t176" style="position:absolute;margin-left:-17.65pt;margin-top:448.5pt;width:136.05pt;height:8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" fillcolor="#9bbb59 [3206]" strokecolor="#f2f2f2 [3041]" strokeweight="3pt">
                <v:shadow on="t" color="#4e6128 [1606]" opacity=".5" offset="1pt"/>
                <v:textbox>
                  <w:txbxContent>
                    <w:p w:rsidR="00FE769D" w:rsidRDefault="00FE769D" w:rsidP="00FE769D">
                      <w:pPr>
                        <w:jc w:val="center"/>
                        <w:rPr>
                          <w:rFonts w:ascii="Georgia" w:hAnsi="Georgia"/>
                          <w:b/>
                          <w:color w:val="FFFFFF" w:themeColor="background1"/>
                          <w:sz w:val="24"/>
                          <w:szCs w:val="24"/>
                        </w:rPr>
                      </w:pPr>
                    </w:p>
                    <w:p w:rsidR="00013F02" w:rsidRPr="00FE769D" w:rsidRDefault="004534AB" w:rsidP="00FE769D">
                      <w:pPr>
                        <w:jc w:val="center"/>
                        <w:rPr>
                          <w:rFonts w:ascii="Georgia" w:hAnsi="Georgia"/>
                          <w:b/>
                          <w:color w:val="FFFFFF" w:themeColor="background1"/>
                          <w:sz w:val="24"/>
                          <w:szCs w:val="24"/>
                        </w:rPr>
                      </w:pPr>
                      <w:r>
                        <w:rPr>
                          <w:rFonts w:ascii="Georgia" w:hAnsi="Georgia"/>
                          <w:b/>
                          <w:color w:val="FFFFFF" w:themeColor="background1"/>
                          <w:sz w:val="24"/>
                          <w:szCs w:val="24"/>
                        </w:rPr>
                        <w:t>(Schul-</w:t>
                      </w:r>
                      <w:r w:rsidR="00557163">
                        <w:rPr>
                          <w:rFonts w:ascii="Georgia" w:hAnsi="Georgia"/>
                          <w:b/>
                          <w:color w:val="FFFFFF" w:themeColor="background1"/>
                          <w:sz w:val="24"/>
                          <w:szCs w:val="24"/>
                        </w:rPr>
                        <w:t>)Alltag</w:t>
                      </w:r>
                    </w:p>
                  </w:txbxContent>
                </v:textbox>
              </v:shape>
            </w:pict>
          </mc:Fallback>
        </mc:AlternateContent>
      </w:r>
      <w:r w:rsidR="00B15B68">
        <w:rPr>
          <w:noProof/>
          <w:lang w:val="de-AT" w:eastAsia="de-AT"/>
        </w:rPr>
        <mc:AlternateContent>
          <mc:Choice Requires="wps">
            <w:drawing>
              <wp:anchor distT="0" distB="0" distL="114300" distR="114300" simplePos="0" relativeHeight="251653632" behindDoc="1" locked="0" layoutInCell="1" allowOverlap="1" wp14:anchorId="1D34A757" wp14:editId="080466A9">
                <wp:simplePos x="0" y="0"/>
                <wp:positionH relativeFrom="column">
                  <wp:posOffset>10614660</wp:posOffset>
                </wp:positionH>
                <wp:positionV relativeFrom="paragraph">
                  <wp:posOffset>5548630</wp:posOffset>
                </wp:positionV>
                <wp:extent cx="1800225" cy="2160270"/>
                <wp:effectExtent l="38100" t="37465" r="38100" b="4064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16027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02F04" w:rsidRPr="005D09A3" w:rsidRDefault="00502F04" w:rsidP="00502F04">
                            <w:pPr>
                              <w:rPr>
                                <w:b/>
                                <w:sz w:val="18"/>
                                <w:szCs w:val="18"/>
                              </w:rPr>
                            </w:pPr>
                            <w:r>
                              <w:rPr>
                                <w:b/>
                                <w:sz w:val="18"/>
                                <w:szCs w:val="18"/>
                              </w:rPr>
                              <w:t xml:space="preserve">Coaches für Leitungspersonen und Leitungsteams </w:t>
                            </w:r>
                          </w:p>
                          <w:p w:rsidR="00502F04" w:rsidRPr="008A01B0" w:rsidRDefault="00502F04" w:rsidP="00502F04">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4A757" id="AutoShape 25" o:spid="_x0000_s1056" type="#_x0000_t176" style="position:absolute;margin-left:835.8pt;margin-top:436.9pt;width:141.75pt;height:170.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" fillcolor="white [3201]" strokecolor="#7f7f7f [1612]" strokeweight="5pt">
                <v:stroke linestyle="thickThin"/>
                <v:shadow color="#868686"/>
                <v:textbox>
                  <w:txbxContent>
                    <w:p w:rsidR="00502F04" w:rsidRPr="005D09A3" w:rsidRDefault="00502F04" w:rsidP="00502F04">
                      <w:pPr>
                        <w:rPr>
                          <w:b/>
                          <w:sz w:val="18"/>
                          <w:szCs w:val="18"/>
                        </w:rPr>
                      </w:pPr>
                      <w:r>
                        <w:rPr>
                          <w:b/>
                          <w:sz w:val="18"/>
                          <w:szCs w:val="18"/>
                        </w:rPr>
                        <w:t xml:space="preserve">Coaches für Leitungspersonen und Leitungsteams </w:t>
                      </w:r>
                    </w:p>
                    <w:p w:rsidR="00502F04" w:rsidRPr="008A01B0" w:rsidRDefault="00502F04" w:rsidP="00502F04">
                      <w:pPr>
                        <w:rPr>
                          <w:b/>
                          <w:sz w:val="12"/>
                          <w:szCs w:val="12"/>
                        </w:rPr>
                      </w:pPr>
                      <w:r w:rsidRPr="008A01B0">
                        <w:rPr>
                          <w:b/>
                          <w:sz w:val="12"/>
                          <w:szCs w:val="12"/>
                        </w:rPr>
                        <w:t xml:space="preserve"> </w:t>
                      </w:r>
                    </w:p>
                  </w:txbxContent>
                </v:textbox>
              </v:shape>
            </w:pict>
          </mc:Fallback>
        </mc:AlternateContent>
      </w:r>
      <w:r w:rsidR="00B15B68">
        <w:rPr>
          <w:noProof/>
          <w:lang w:val="de-AT" w:eastAsia="de-AT"/>
        </w:rPr>
        <mc:AlternateContent>
          <mc:Choice Requires="wps">
            <w:drawing>
              <wp:anchor distT="0" distB="0" distL="114300" distR="114300" simplePos="0" relativeHeight="251629056" behindDoc="0" locked="0" layoutInCell="1" allowOverlap="1" wp14:anchorId="2BE321C2" wp14:editId="4392EA71">
                <wp:simplePos x="0" y="0"/>
                <wp:positionH relativeFrom="column">
                  <wp:posOffset>7976235</wp:posOffset>
                </wp:positionH>
                <wp:positionV relativeFrom="paragraph">
                  <wp:posOffset>4293870</wp:posOffset>
                </wp:positionV>
                <wp:extent cx="1727835" cy="1080135"/>
                <wp:effectExtent l="19050" t="20955" r="34290" b="5143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80135"/>
                        </a:xfrm>
                        <a:prstGeom prst="flowChartAlternateProcess">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7D25D8" w:rsidRPr="00FE769D" w:rsidRDefault="007D25D8" w:rsidP="00013F02">
                            <w:pPr>
                              <w:jc w:val="center"/>
                              <w:rPr>
                                <w:rFonts w:ascii="Georgia" w:hAnsi="Georgia"/>
                                <w:b/>
                                <w:color w:val="FFFFFF" w:themeColor="background1"/>
                                <w:sz w:val="24"/>
                                <w:szCs w:val="24"/>
                              </w:rPr>
                            </w:pPr>
                          </w:p>
                          <w:p w:rsidR="00D60468" w:rsidRPr="00013F02" w:rsidRDefault="00173433" w:rsidP="00013F02">
                            <w:pPr>
                              <w:jc w:val="center"/>
                              <w:rPr>
                                <w:rFonts w:ascii="Georgia" w:hAnsi="Georgia"/>
                                <w:b/>
                                <w:color w:val="FFFFFF" w:themeColor="background1"/>
                                <w:sz w:val="24"/>
                                <w:szCs w:val="24"/>
                              </w:rPr>
                            </w:pPr>
                            <w:r>
                              <w:rPr>
                                <w:rFonts w:ascii="Georgia" w:hAnsi="Georgia"/>
                                <w:b/>
                                <w:color w:val="FFFFFF" w:themeColor="background1"/>
                                <w:sz w:val="24"/>
                                <w:szCs w:val="24"/>
                              </w:rPr>
                              <w:t>Gesundheit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321C2" id="AutoShape 10" o:spid="_x0000_s1057" type="#_x0000_t176" style="position:absolute;margin-left:628.05pt;margin-top:338.1pt;width:136.05pt;height:85.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" fillcolor="#8064a2 [3207]" strokecolor="#f2f2f2 [3041]" strokeweight="3pt">
                <v:shadow on="t" color="#3f3151 [1607]" opacity=".5" offset="1pt"/>
                <v:textbox>
                  <w:txbxContent>
                    <w:p w:rsidR="007D25D8" w:rsidRPr="00FE769D" w:rsidRDefault="007D25D8" w:rsidP="00013F02">
                      <w:pPr>
                        <w:jc w:val="center"/>
                        <w:rPr>
                          <w:rFonts w:ascii="Georgia" w:hAnsi="Georgia"/>
                          <w:b/>
                          <w:color w:val="FFFFFF" w:themeColor="background1"/>
                          <w:sz w:val="24"/>
                          <w:szCs w:val="24"/>
                        </w:rPr>
                      </w:pPr>
                    </w:p>
                    <w:p w:rsidR="00D60468" w:rsidRPr="00013F02" w:rsidRDefault="00173433" w:rsidP="00013F02">
                      <w:pPr>
                        <w:jc w:val="center"/>
                        <w:rPr>
                          <w:rFonts w:ascii="Georgia" w:hAnsi="Georgia"/>
                          <w:b/>
                          <w:color w:val="FFFFFF" w:themeColor="background1"/>
                          <w:sz w:val="24"/>
                          <w:szCs w:val="24"/>
                        </w:rPr>
                      </w:pPr>
                      <w:r>
                        <w:rPr>
                          <w:rFonts w:ascii="Georgia" w:hAnsi="Georgia"/>
                          <w:b/>
                          <w:color w:val="FFFFFF" w:themeColor="background1"/>
                          <w:sz w:val="24"/>
                          <w:szCs w:val="24"/>
                        </w:rPr>
                        <w:t>Gesundheit</w:t>
                      </w:r>
                    </w:p>
                  </w:txbxContent>
                </v:textbox>
              </v:shape>
            </w:pict>
          </mc:Fallback>
        </mc:AlternateContent>
      </w:r>
      <w:r w:rsidR="00B15B68">
        <w:rPr>
          <w:noProof/>
          <w:lang w:val="de-AT" w:eastAsia="de-AT"/>
        </w:rPr>
        <mc:AlternateContent>
          <mc:Choice Requires="wps">
            <w:drawing>
              <wp:anchor distT="0" distB="0" distL="114300" distR="114300" simplePos="0" relativeHeight="251654656" behindDoc="1" locked="0" layoutInCell="1" allowOverlap="1" wp14:anchorId="7638B828" wp14:editId="78FDBED4">
                <wp:simplePos x="0" y="0"/>
                <wp:positionH relativeFrom="column">
                  <wp:posOffset>12527915</wp:posOffset>
                </wp:positionH>
                <wp:positionV relativeFrom="paragraph">
                  <wp:posOffset>6776085</wp:posOffset>
                </wp:positionV>
                <wp:extent cx="1800225" cy="2160270"/>
                <wp:effectExtent l="36830" t="36195" r="39370" b="3238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160270"/>
                        </a:xfrm>
                        <a:prstGeom prst="flowChartAlternateProcess">
                          <a:avLst/>
                        </a:prstGeom>
                        <a:solidFill>
                          <a:schemeClr val="lt1">
                            <a:lumMod val="100000"/>
                            <a:lumOff val="0"/>
                          </a:schemeClr>
                        </a:solidFill>
                        <a:ln w="63500" cmpd="thickThin">
                          <a:solidFill>
                            <a:schemeClr val="bg1">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2EAF" w:rsidRPr="005D09A3" w:rsidRDefault="00097612" w:rsidP="00A62EAF">
                            <w:pPr>
                              <w:rPr>
                                <w:b/>
                                <w:sz w:val="18"/>
                                <w:szCs w:val="18"/>
                              </w:rPr>
                            </w:pPr>
                            <w:r>
                              <w:rPr>
                                <w:b/>
                                <w:sz w:val="18"/>
                                <w:szCs w:val="18"/>
                              </w:rPr>
                              <w:t>Supervisor/in</w:t>
                            </w:r>
                            <w:r w:rsidR="00A62EAF">
                              <w:rPr>
                                <w:b/>
                                <w:sz w:val="18"/>
                                <w:szCs w:val="18"/>
                              </w:rPr>
                              <w:t xml:space="preserve"> für Lehrer/innen </w:t>
                            </w:r>
                          </w:p>
                          <w:p w:rsidR="00A62EAF" w:rsidRPr="008A01B0" w:rsidRDefault="00A62EAF" w:rsidP="00A62EAF">
                            <w:pPr>
                              <w:rPr>
                                <w:b/>
                                <w:sz w:val="12"/>
                                <w:szCs w:val="12"/>
                              </w:rPr>
                            </w:pPr>
                            <w:r w:rsidRPr="008A01B0">
                              <w:rPr>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8B828" id="AutoShape 26" o:spid="_x0000_s1058" type="#_x0000_t176" style="position:absolute;margin-left:986.45pt;margin-top:533.55pt;width:141.75pt;height:17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" fillcolor="white [3201]" strokecolor="#7f7f7f [1612]" strokeweight="5pt">
                <v:stroke linestyle="thickThin"/>
                <v:shadow color="#868686"/>
                <v:textbox>
                  <w:txbxContent>
                    <w:p w:rsidR="00A62EAF" w:rsidRPr="005D09A3" w:rsidRDefault="00097612" w:rsidP="00A62EAF">
                      <w:pPr>
                        <w:rPr>
                          <w:b/>
                          <w:sz w:val="18"/>
                          <w:szCs w:val="18"/>
                        </w:rPr>
                      </w:pPr>
                      <w:r>
                        <w:rPr>
                          <w:b/>
                          <w:sz w:val="18"/>
                          <w:szCs w:val="18"/>
                        </w:rPr>
                        <w:t>Supervisor/in</w:t>
                      </w:r>
                      <w:r w:rsidR="00A62EAF">
                        <w:rPr>
                          <w:b/>
                          <w:sz w:val="18"/>
                          <w:szCs w:val="18"/>
                        </w:rPr>
                        <w:t xml:space="preserve"> für Lehrer/innen </w:t>
                      </w:r>
                    </w:p>
                    <w:p w:rsidR="00A62EAF" w:rsidRPr="008A01B0" w:rsidRDefault="00A62EAF" w:rsidP="00A62EAF">
                      <w:pPr>
                        <w:rPr>
                          <w:b/>
                          <w:sz w:val="12"/>
                          <w:szCs w:val="12"/>
                        </w:rPr>
                      </w:pPr>
                      <w:r w:rsidRPr="008A01B0">
                        <w:rPr>
                          <w:b/>
                          <w:sz w:val="12"/>
                          <w:szCs w:val="12"/>
                        </w:rPr>
                        <w:t xml:space="preserve"> </w:t>
                      </w:r>
                    </w:p>
                  </w:txbxContent>
                </v:textbox>
              </v:shape>
            </w:pict>
          </mc:Fallback>
        </mc:AlternateContent>
      </w:r>
      <w:r w:rsidR="00CC21D1">
        <w:rPr>
          <w:noProof/>
          <w:lang w:val="de-AT" w:eastAsia="de-AT"/>
        </w:rPr>
        <mc:AlternateContent>
          <mc:Choice Requires="wps">
            <w:drawing>
              <wp:anchor distT="0" distB="0" distL="114300" distR="114300" simplePos="0" relativeHeight="251666944" behindDoc="1" locked="0" layoutInCell="1" allowOverlap="1" wp14:anchorId="74B2CA5F" wp14:editId="0A0A8C23">
                <wp:simplePos x="0" y="0"/>
                <wp:positionH relativeFrom="column">
                  <wp:posOffset>-740410</wp:posOffset>
                </wp:positionH>
                <wp:positionV relativeFrom="paragraph">
                  <wp:posOffset>3389630</wp:posOffset>
                </wp:positionV>
                <wp:extent cx="8094980" cy="7980680"/>
                <wp:effectExtent l="27305" t="21590" r="40640" b="4635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4980" cy="7980680"/>
                        </a:xfrm>
                        <a:prstGeom prst="flowChartProcess">
                          <a:avLst/>
                        </a:prstGeom>
                        <a:solidFill>
                          <a:schemeClr val="accent3">
                            <a:lumMod val="100000"/>
                            <a:lumOff val="0"/>
                          </a:schemeClr>
                        </a:solidFill>
                        <a:ln w="38100">
                          <a:solidFill>
                            <a:schemeClr val="bg1">
                              <a:lumMod val="100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F2675" id="_x0000_t109" coordsize="21600,21600" o:spt="109" path="m,l,21600r21600,l21600,xe">
                <v:stroke joinstyle="miter"/>
                <v:path gradientshapeok="t" o:connecttype="rect"/>
              </v:shapetype>
              <v:shape id="AutoShape 9" o:spid="_x0000_s1026" type="#_x0000_t109" style="position:absolute;margin-left:-58.3pt;margin-top:266.9pt;width:637.4pt;height:628.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" fillcolor="#9bbb59 [3206]" strokecolor="white [3212]" strokeweight="3pt">
                <v:shadow on="t" color="#4e6128 [1606]" opacity=".5" offset="1pt"/>
              </v:shape>
            </w:pict>
          </mc:Fallback>
        </mc:AlternateContent>
      </w:r>
      <w:r w:rsidR="00B15B68">
        <w:rPr>
          <w:noProof/>
          <w:lang w:val="de-AT" w:eastAsia="de-AT"/>
        </w:rPr>
        <mc:AlternateContent>
          <mc:Choice Requires="wps">
            <w:drawing>
              <wp:anchor distT="0" distB="0" distL="114300" distR="114300" simplePos="0" relativeHeight="251673088" behindDoc="1" locked="0" layoutInCell="1" allowOverlap="1" wp14:anchorId="1AE78C4E" wp14:editId="3FFE4BE0">
                <wp:simplePos x="0" y="0"/>
                <wp:positionH relativeFrom="column">
                  <wp:posOffset>10405110</wp:posOffset>
                </wp:positionH>
                <wp:positionV relativeFrom="paragraph">
                  <wp:posOffset>4131310</wp:posOffset>
                </wp:positionV>
                <wp:extent cx="4165600" cy="5384800"/>
                <wp:effectExtent l="19050" t="20320" r="34925" b="5270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0" cy="5384800"/>
                        </a:xfrm>
                        <a:prstGeom prst="flowChartProcess">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FB5F1" id="AutoShape 23" o:spid="_x0000_s1026" type="#_x0000_t109" style="position:absolute;margin-left:819.3pt;margin-top:325.3pt;width:328pt;height:4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" fillcolor="#c0504d [3205]" strokecolor="#f2f2f2 [3041]" strokeweight="3pt">
                <v:shadow on="t" color="#622423 [1605]" opacity=".5" offset="1pt"/>
              </v:shape>
            </w:pict>
          </mc:Fallback>
        </mc:AlternateContent>
      </w:r>
      <w:r w:rsidR="00555497">
        <w:t xml:space="preserve"> </w:t>
      </w:r>
    </w:p>
    <w:sectPr w:rsidR="00555497" w:rsidSect="00FE17B2">
      <w:pgSz w:w="23814" w:h="16839" w:orient="landscape" w:code="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70E8A"/>
    <w:multiLevelType w:val="hybridMultilevel"/>
    <w:tmpl w:val="DD7A47B6"/>
    <w:lvl w:ilvl="0" w:tplc="A2647EF8">
      <w:start w:val="1"/>
      <w:numFmt w:val="bullet"/>
      <w:lvlText w:val="•"/>
      <w:lvlJc w:val="left"/>
      <w:pPr>
        <w:tabs>
          <w:tab w:val="num" w:pos="720"/>
        </w:tabs>
        <w:ind w:left="720" w:hanging="360"/>
      </w:pPr>
      <w:rPr>
        <w:rFonts w:ascii="Arial" w:hAnsi="Arial" w:hint="default"/>
      </w:rPr>
    </w:lvl>
    <w:lvl w:ilvl="1" w:tplc="59A81902" w:tentative="1">
      <w:start w:val="1"/>
      <w:numFmt w:val="bullet"/>
      <w:lvlText w:val="•"/>
      <w:lvlJc w:val="left"/>
      <w:pPr>
        <w:tabs>
          <w:tab w:val="num" w:pos="1440"/>
        </w:tabs>
        <w:ind w:left="1440" w:hanging="360"/>
      </w:pPr>
      <w:rPr>
        <w:rFonts w:ascii="Arial" w:hAnsi="Arial" w:hint="default"/>
      </w:rPr>
    </w:lvl>
    <w:lvl w:ilvl="2" w:tplc="E88E5210" w:tentative="1">
      <w:start w:val="1"/>
      <w:numFmt w:val="bullet"/>
      <w:lvlText w:val="•"/>
      <w:lvlJc w:val="left"/>
      <w:pPr>
        <w:tabs>
          <w:tab w:val="num" w:pos="2160"/>
        </w:tabs>
        <w:ind w:left="2160" w:hanging="360"/>
      </w:pPr>
      <w:rPr>
        <w:rFonts w:ascii="Arial" w:hAnsi="Arial" w:hint="default"/>
      </w:rPr>
    </w:lvl>
    <w:lvl w:ilvl="3" w:tplc="C5746EB2" w:tentative="1">
      <w:start w:val="1"/>
      <w:numFmt w:val="bullet"/>
      <w:lvlText w:val="•"/>
      <w:lvlJc w:val="left"/>
      <w:pPr>
        <w:tabs>
          <w:tab w:val="num" w:pos="2880"/>
        </w:tabs>
        <w:ind w:left="2880" w:hanging="360"/>
      </w:pPr>
      <w:rPr>
        <w:rFonts w:ascii="Arial" w:hAnsi="Arial" w:hint="default"/>
      </w:rPr>
    </w:lvl>
    <w:lvl w:ilvl="4" w:tplc="1A42BF2E" w:tentative="1">
      <w:start w:val="1"/>
      <w:numFmt w:val="bullet"/>
      <w:lvlText w:val="•"/>
      <w:lvlJc w:val="left"/>
      <w:pPr>
        <w:tabs>
          <w:tab w:val="num" w:pos="3600"/>
        </w:tabs>
        <w:ind w:left="3600" w:hanging="360"/>
      </w:pPr>
      <w:rPr>
        <w:rFonts w:ascii="Arial" w:hAnsi="Arial" w:hint="default"/>
      </w:rPr>
    </w:lvl>
    <w:lvl w:ilvl="5" w:tplc="D9727BE4" w:tentative="1">
      <w:start w:val="1"/>
      <w:numFmt w:val="bullet"/>
      <w:lvlText w:val="•"/>
      <w:lvlJc w:val="left"/>
      <w:pPr>
        <w:tabs>
          <w:tab w:val="num" w:pos="4320"/>
        </w:tabs>
        <w:ind w:left="4320" w:hanging="360"/>
      </w:pPr>
      <w:rPr>
        <w:rFonts w:ascii="Arial" w:hAnsi="Arial" w:hint="default"/>
      </w:rPr>
    </w:lvl>
    <w:lvl w:ilvl="6" w:tplc="51C45042" w:tentative="1">
      <w:start w:val="1"/>
      <w:numFmt w:val="bullet"/>
      <w:lvlText w:val="•"/>
      <w:lvlJc w:val="left"/>
      <w:pPr>
        <w:tabs>
          <w:tab w:val="num" w:pos="5040"/>
        </w:tabs>
        <w:ind w:left="5040" w:hanging="360"/>
      </w:pPr>
      <w:rPr>
        <w:rFonts w:ascii="Arial" w:hAnsi="Arial" w:hint="default"/>
      </w:rPr>
    </w:lvl>
    <w:lvl w:ilvl="7" w:tplc="6EDEA726" w:tentative="1">
      <w:start w:val="1"/>
      <w:numFmt w:val="bullet"/>
      <w:lvlText w:val="•"/>
      <w:lvlJc w:val="left"/>
      <w:pPr>
        <w:tabs>
          <w:tab w:val="num" w:pos="5760"/>
        </w:tabs>
        <w:ind w:left="5760" w:hanging="360"/>
      </w:pPr>
      <w:rPr>
        <w:rFonts w:ascii="Arial" w:hAnsi="Arial" w:hint="default"/>
      </w:rPr>
    </w:lvl>
    <w:lvl w:ilvl="8" w:tplc="CC767A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372B5D"/>
    <w:multiLevelType w:val="hybridMultilevel"/>
    <w:tmpl w:val="9CD416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97"/>
    <w:rsid w:val="000014B5"/>
    <w:rsid w:val="00002764"/>
    <w:rsid w:val="000124DC"/>
    <w:rsid w:val="00013F02"/>
    <w:rsid w:val="00013F42"/>
    <w:rsid w:val="00016B92"/>
    <w:rsid w:val="000219E2"/>
    <w:rsid w:val="00024D54"/>
    <w:rsid w:val="00024D8B"/>
    <w:rsid w:val="00030CFD"/>
    <w:rsid w:val="00030E03"/>
    <w:rsid w:val="00031227"/>
    <w:rsid w:val="00036900"/>
    <w:rsid w:val="0004200C"/>
    <w:rsid w:val="00045C34"/>
    <w:rsid w:val="00045E8E"/>
    <w:rsid w:val="000474F4"/>
    <w:rsid w:val="000501C8"/>
    <w:rsid w:val="000514C6"/>
    <w:rsid w:val="00051F7F"/>
    <w:rsid w:val="0005249B"/>
    <w:rsid w:val="00060B64"/>
    <w:rsid w:val="00060BA3"/>
    <w:rsid w:val="0006117D"/>
    <w:rsid w:val="00061DA4"/>
    <w:rsid w:val="00063112"/>
    <w:rsid w:val="0006324F"/>
    <w:rsid w:val="000634CE"/>
    <w:rsid w:val="00070455"/>
    <w:rsid w:val="00072AF7"/>
    <w:rsid w:val="000805DC"/>
    <w:rsid w:val="000817B2"/>
    <w:rsid w:val="00081A37"/>
    <w:rsid w:val="00082BBB"/>
    <w:rsid w:val="0008537B"/>
    <w:rsid w:val="00094221"/>
    <w:rsid w:val="0009465A"/>
    <w:rsid w:val="00097612"/>
    <w:rsid w:val="000A10B9"/>
    <w:rsid w:val="000A1D15"/>
    <w:rsid w:val="000B20D1"/>
    <w:rsid w:val="000B3C68"/>
    <w:rsid w:val="000B4199"/>
    <w:rsid w:val="000B51DC"/>
    <w:rsid w:val="000B5BAC"/>
    <w:rsid w:val="000C1D94"/>
    <w:rsid w:val="000D0929"/>
    <w:rsid w:val="000D28CA"/>
    <w:rsid w:val="000D470A"/>
    <w:rsid w:val="000D57DE"/>
    <w:rsid w:val="000D790A"/>
    <w:rsid w:val="000E01D7"/>
    <w:rsid w:val="000E2E60"/>
    <w:rsid w:val="000E2F2E"/>
    <w:rsid w:val="000E4EEE"/>
    <w:rsid w:val="000E5710"/>
    <w:rsid w:val="000E5D80"/>
    <w:rsid w:val="000F20E3"/>
    <w:rsid w:val="000F2F15"/>
    <w:rsid w:val="000F53EE"/>
    <w:rsid w:val="00100D73"/>
    <w:rsid w:val="0010580E"/>
    <w:rsid w:val="00107136"/>
    <w:rsid w:val="00110304"/>
    <w:rsid w:val="001136FE"/>
    <w:rsid w:val="001154BB"/>
    <w:rsid w:val="001200DE"/>
    <w:rsid w:val="00120473"/>
    <w:rsid w:val="001210C5"/>
    <w:rsid w:val="00134752"/>
    <w:rsid w:val="00135DD8"/>
    <w:rsid w:val="001364E0"/>
    <w:rsid w:val="00141FBF"/>
    <w:rsid w:val="0014277C"/>
    <w:rsid w:val="001427BC"/>
    <w:rsid w:val="0014366E"/>
    <w:rsid w:val="0014718E"/>
    <w:rsid w:val="00147A73"/>
    <w:rsid w:val="001515EB"/>
    <w:rsid w:val="00152966"/>
    <w:rsid w:val="001579DA"/>
    <w:rsid w:val="0016006E"/>
    <w:rsid w:val="00160C30"/>
    <w:rsid w:val="00164BD5"/>
    <w:rsid w:val="0017072B"/>
    <w:rsid w:val="00173433"/>
    <w:rsid w:val="00177558"/>
    <w:rsid w:val="0017780E"/>
    <w:rsid w:val="001816A2"/>
    <w:rsid w:val="00182D36"/>
    <w:rsid w:val="00184090"/>
    <w:rsid w:val="00186D95"/>
    <w:rsid w:val="00192089"/>
    <w:rsid w:val="00194C0E"/>
    <w:rsid w:val="00195D13"/>
    <w:rsid w:val="001972D8"/>
    <w:rsid w:val="001A27BB"/>
    <w:rsid w:val="001A42CE"/>
    <w:rsid w:val="001A6FC8"/>
    <w:rsid w:val="001A7030"/>
    <w:rsid w:val="001B01E7"/>
    <w:rsid w:val="001B040F"/>
    <w:rsid w:val="001B200A"/>
    <w:rsid w:val="001B3A0A"/>
    <w:rsid w:val="001C1BE1"/>
    <w:rsid w:val="001C3933"/>
    <w:rsid w:val="001C4434"/>
    <w:rsid w:val="001C6610"/>
    <w:rsid w:val="001C6D9C"/>
    <w:rsid w:val="001D02BA"/>
    <w:rsid w:val="001D033D"/>
    <w:rsid w:val="001D2DEF"/>
    <w:rsid w:val="001D6333"/>
    <w:rsid w:val="001E0D93"/>
    <w:rsid w:val="001E357E"/>
    <w:rsid w:val="001F0A37"/>
    <w:rsid w:val="001F1291"/>
    <w:rsid w:val="001F14FD"/>
    <w:rsid w:val="001F27E5"/>
    <w:rsid w:val="001F7B7A"/>
    <w:rsid w:val="002015CB"/>
    <w:rsid w:val="00201934"/>
    <w:rsid w:val="002020E0"/>
    <w:rsid w:val="002037E4"/>
    <w:rsid w:val="002038AD"/>
    <w:rsid w:val="00203DC7"/>
    <w:rsid w:val="002042C2"/>
    <w:rsid w:val="002054EC"/>
    <w:rsid w:val="00206DC8"/>
    <w:rsid w:val="00214C3D"/>
    <w:rsid w:val="00215BE7"/>
    <w:rsid w:val="00215F67"/>
    <w:rsid w:val="00217945"/>
    <w:rsid w:val="00221678"/>
    <w:rsid w:val="00222C16"/>
    <w:rsid w:val="0022746A"/>
    <w:rsid w:val="002303E5"/>
    <w:rsid w:val="00232E26"/>
    <w:rsid w:val="0023343B"/>
    <w:rsid w:val="00234529"/>
    <w:rsid w:val="0024063D"/>
    <w:rsid w:val="00240B3F"/>
    <w:rsid w:val="0024138A"/>
    <w:rsid w:val="00241D03"/>
    <w:rsid w:val="002431E9"/>
    <w:rsid w:val="00245310"/>
    <w:rsid w:val="002528F8"/>
    <w:rsid w:val="00254606"/>
    <w:rsid w:val="002566BA"/>
    <w:rsid w:val="00264080"/>
    <w:rsid w:val="002668FB"/>
    <w:rsid w:val="002709AE"/>
    <w:rsid w:val="00271108"/>
    <w:rsid w:val="00271B21"/>
    <w:rsid w:val="00273698"/>
    <w:rsid w:val="00273DB1"/>
    <w:rsid w:val="0027535B"/>
    <w:rsid w:val="002756B2"/>
    <w:rsid w:val="0027650D"/>
    <w:rsid w:val="00280932"/>
    <w:rsid w:val="00280F79"/>
    <w:rsid w:val="00285A40"/>
    <w:rsid w:val="00285FF2"/>
    <w:rsid w:val="00286E07"/>
    <w:rsid w:val="00287619"/>
    <w:rsid w:val="00290153"/>
    <w:rsid w:val="0029144E"/>
    <w:rsid w:val="002944F8"/>
    <w:rsid w:val="00296E11"/>
    <w:rsid w:val="002A0990"/>
    <w:rsid w:val="002A1AE7"/>
    <w:rsid w:val="002A3579"/>
    <w:rsid w:val="002A4986"/>
    <w:rsid w:val="002A7C5C"/>
    <w:rsid w:val="002B042B"/>
    <w:rsid w:val="002B27E3"/>
    <w:rsid w:val="002B3129"/>
    <w:rsid w:val="002B3676"/>
    <w:rsid w:val="002B3846"/>
    <w:rsid w:val="002B47F2"/>
    <w:rsid w:val="002B6EBA"/>
    <w:rsid w:val="002B705C"/>
    <w:rsid w:val="002B7A96"/>
    <w:rsid w:val="002C0BA6"/>
    <w:rsid w:val="002C36B1"/>
    <w:rsid w:val="002C6212"/>
    <w:rsid w:val="002C6FA3"/>
    <w:rsid w:val="002D11EC"/>
    <w:rsid w:val="002D31EC"/>
    <w:rsid w:val="002D5071"/>
    <w:rsid w:val="002D79FE"/>
    <w:rsid w:val="002E1496"/>
    <w:rsid w:val="002E1E10"/>
    <w:rsid w:val="002E47BD"/>
    <w:rsid w:val="002F0181"/>
    <w:rsid w:val="002F0A9B"/>
    <w:rsid w:val="002F21E3"/>
    <w:rsid w:val="002F6668"/>
    <w:rsid w:val="00300572"/>
    <w:rsid w:val="003044FC"/>
    <w:rsid w:val="00305202"/>
    <w:rsid w:val="003134D2"/>
    <w:rsid w:val="003156DC"/>
    <w:rsid w:val="003200EB"/>
    <w:rsid w:val="003241F5"/>
    <w:rsid w:val="0032504E"/>
    <w:rsid w:val="00325566"/>
    <w:rsid w:val="00327AE2"/>
    <w:rsid w:val="00327F01"/>
    <w:rsid w:val="00330A53"/>
    <w:rsid w:val="003340C8"/>
    <w:rsid w:val="00334EB5"/>
    <w:rsid w:val="0034406A"/>
    <w:rsid w:val="00350F9D"/>
    <w:rsid w:val="003511A1"/>
    <w:rsid w:val="00352C02"/>
    <w:rsid w:val="00354A66"/>
    <w:rsid w:val="00354F1A"/>
    <w:rsid w:val="00356E0C"/>
    <w:rsid w:val="00362BB0"/>
    <w:rsid w:val="00365547"/>
    <w:rsid w:val="00366BDD"/>
    <w:rsid w:val="00367868"/>
    <w:rsid w:val="00370346"/>
    <w:rsid w:val="003706F6"/>
    <w:rsid w:val="00371569"/>
    <w:rsid w:val="00371639"/>
    <w:rsid w:val="003719D2"/>
    <w:rsid w:val="00371CBC"/>
    <w:rsid w:val="00373D82"/>
    <w:rsid w:val="00374371"/>
    <w:rsid w:val="00375E64"/>
    <w:rsid w:val="00381413"/>
    <w:rsid w:val="00381EF2"/>
    <w:rsid w:val="00386560"/>
    <w:rsid w:val="00390446"/>
    <w:rsid w:val="00391471"/>
    <w:rsid w:val="00391F7D"/>
    <w:rsid w:val="0039470E"/>
    <w:rsid w:val="00396B09"/>
    <w:rsid w:val="003A14C5"/>
    <w:rsid w:val="003A1C0D"/>
    <w:rsid w:val="003A1DBB"/>
    <w:rsid w:val="003A1E3B"/>
    <w:rsid w:val="003B3959"/>
    <w:rsid w:val="003B4834"/>
    <w:rsid w:val="003C2A21"/>
    <w:rsid w:val="003C634E"/>
    <w:rsid w:val="003C6A94"/>
    <w:rsid w:val="003D3A78"/>
    <w:rsid w:val="003D50D7"/>
    <w:rsid w:val="003D7AA2"/>
    <w:rsid w:val="003E225C"/>
    <w:rsid w:val="003E5F44"/>
    <w:rsid w:val="003F2B25"/>
    <w:rsid w:val="003F3C5C"/>
    <w:rsid w:val="003F5384"/>
    <w:rsid w:val="003F66FE"/>
    <w:rsid w:val="003F781F"/>
    <w:rsid w:val="00402C49"/>
    <w:rsid w:val="00407087"/>
    <w:rsid w:val="0041544E"/>
    <w:rsid w:val="0041655A"/>
    <w:rsid w:val="00416BD8"/>
    <w:rsid w:val="0041758D"/>
    <w:rsid w:val="00422FD8"/>
    <w:rsid w:val="00424EC6"/>
    <w:rsid w:val="00430D0E"/>
    <w:rsid w:val="00430DC5"/>
    <w:rsid w:val="00436D84"/>
    <w:rsid w:val="00443DDC"/>
    <w:rsid w:val="004476BD"/>
    <w:rsid w:val="0045265D"/>
    <w:rsid w:val="004534AB"/>
    <w:rsid w:val="004540A1"/>
    <w:rsid w:val="00455198"/>
    <w:rsid w:val="004554A2"/>
    <w:rsid w:val="00455B40"/>
    <w:rsid w:val="00457825"/>
    <w:rsid w:val="00457DC8"/>
    <w:rsid w:val="00462685"/>
    <w:rsid w:val="00464AF3"/>
    <w:rsid w:val="00465CF2"/>
    <w:rsid w:val="00467054"/>
    <w:rsid w:val="004672B9"/>
    <w:rsid w:val="004704E0"/>
    <w:rsid w:val="00471DE6"/>
    <w:rsid w:val="00476E8A"/>
    <w:rsid w:val="0048243F"/>
    <w:rsid w:val="00485F47"/>
    <w:rsid w:val="0048786C"/>
    <w:rsid w:val="00492476"/>
    <w:rsid w:val="0049389E"/>
    <w:rsid w:val="004A430E"/>
    <w:rsid w:val="004A4725"/>
    <w:rsid w:val="004A54CB"/>
    <w:rsid w:val="004A5BEE"/>
    <w:rsid w:val="004B1B93"/>
    <w:rsid w:val="004B3C32"/>
    <w:rsid w:val="004B53D3"/>
    <w:rsid w:val="004B5791"/>
    <w:rsid w:val="004B5E95"/>
    <w:rsid w:val="004B6E23"/>
    <w:rsid w:val="004B75C3"/>
    <w:rsid w:val="004C02CA"/>
    <w:rsid w:val="004C0F47"/>
    <w:rsid w:val="004C4A50"/>
    <w:rsid w:val="004C553B"/>
    <w:rsid w:val="004D1C1D"/>
    <w:rsid w:val="004D2F5A"/>
    <w:rsid w:val="004D4165"/>
    <w:rsid w:val="004D74D5"/>
    <w:rsid w:val="004D7B59"/>
    <w:rsid w:val="004D7CED"/>
    <w:rsid w:val="004E28CA"/>
    <w:rsid w:val="004E3D8E"/>
    <w:rsid w:val="004E5ED3"/>
    <w:rsid w:val="004F1871"/>
    <w:rsid w:val="004F46BF"/>
    <w:rsid w:val="004F513F"/>
    <w:rsid w:val="004F7415"/>
    <w:rsid w:val="00500704"/>
    <w:rsid w:val="00500ED8"/>
    <w:rsid w:val="005016AB"/>
    <w:rsid w:val="0050201D"/>
    <w:rsid w:val="00502F04"/>
    <w:rsid w:val="0050374D"/>
    <w:rsid w:val="00505808"/>
    <w:rsid w:val="00513812"/>
    <w:rsid w:val="00513C82"/>
    <w:rsid w:val="0051494F"/>
    <w:rsid w:val="00515E8C"/>
    <w:rsid w:val="00516A4B"/>
    <w:rsid w:val="0052178F"/>
    <w:rsid w:val="005226AD"/>
    <w:rsid w:val="00525E7A"/>
    <w:rsid w:val="00525E86"/>
    <w:rsid w:val="005261BB"/>
    <w:rsid w:val="0052727D"/>
    <w:rsid w:val="00527C65"/>
    <w:rsid w:val="00530D9E"/>
    <w:rsid w:val="0053168E"/>
    <w:rsid w:val="005342BE"/>
    <w:rsid w:val="00536642"/>
    <w:rsid w:val="00537963"/>
    <w:rsid w:val="00541112"/>
    <w:rsid w:val="0054301B"/>
    <w:rsid w:val="005431AD"/>
    <w:rsid w:val="005461F8"/>
    <w:rsid w:val="00547B82"/>
    <w:rsid w:val="005504B9"/>
    <w:rsid w:val="005505BD"/>
    <w:rsid w:val="00555497"/>
    <w:rsid w:val="005563EB"/>
    <w:rsid w:val="00557163"/>
    <w:rsid w:val="005611DF"/>
    <w:rsid w:val="005625B0"/>
    <w:rsid w:val="0056312F"/>
    <w:rsid w:val="0056381C"/>
    <w:rsid w:val="0056506C"/>
    <w:rsid w:val="00567469"/>
    <w:rsid w:val="005717F1"/>
    <w:rsid w:val="00572B02"/>
    <w:rsid w:val="005752CD"/>
    <w:rsid w:val="00577456"/>
    <w:rsid w:val="0058074F"/>
    <w:rsid w:val="00581605"/>
    <w:rsid w:val="00586D95"/>
    <w:rsid w:val="005917A2"/>
    <w:rsid w:val="00591E8E"/>
    <w:rsid w:val="00593D5B"/>
    <w:rsid w:val="005945E1"/>
    <w:rsid w:val="00597022"/>
    <w:rsid w:val="005A1E6F"/>
    <w:rsid w:val="005A4F69"/>
    <w:rsid w:val="005B170F"/>
    <w:rsid w:val="005B2427"/>
    <w:rsid w:val="005B2D70"/>
    <w:rsid w:val="005B4702"/>
    <w:rsid w:val="005B6BE4"/>
    <w:rsid w:val="005B726F"/>
    <w:rsid w:val="005C2DD6"/>
    <w:rsid w:val="005C3CEA"/>
    <w:rsid w:val="005C61A9"/>
    <w:rsid w:val="005C6814"/>
    <w:rsid w:val="005C7353"/>
    <w:rsid w:val="005C7DEA"/>
    <w:rsid w:val="005D09A3"/>
    <w:rsid w:val="005D3EB3"/>
    <w:rsid w:val="005D624E"/>
    <w:rsid w:val="005D7297"/>
    <w:rsid w:val="005E17EA"/>
    <w:rsid w:val="005E2460"/>
    <w:rsid w:val="005F105B"/>
    <w:rsid w:val="005F155B"/>
    <w:rsid w:val="005F26C9"/>
    <w:rsid w:val="00600106"/>
    <w:rsid w:val="00601FD9"/>
    <w:rsid w:val="00610EC2"/>
    <w:rsid w:val="00613FC7"/>
    <w:rsid w:val="0061570B"/>
    <w:rsid w:val="00616EB4"/>
    <w:rsid w:val="00617ED2"/>
    <w:rsid w:val="00620C54"/>
    <w:rsid w:val="00623CA3"/>
    <w:rsid w:val="0062720A"/>
    <w:rsid w:val="006317C6"/>
    <w:rsid w:val="00632164"/>
    <w:rsid w:val="006340CF"/>
    <w:rsid w:val="00634481"/>
    <w:rsid w:val="00635832"/>
    <w:rsid w:val="0063598A"/>
    <w:rsid w:val="00637B60"/>
    <w:rsid w:val="00645234"/>
    <w:rsid w:val="006455E8"/>
    <w:rsid w:val="0065440E"/>
    <w:rsid w:val="0065731B"/>
    <w:rsid w:val="00660469"/>
    <w:rsid w:val="006635B2"/>
    <w:rsid w:val="006653FF"/>
    <w:rsid w:val="00665BF1"/>
    <w:rsid w:val="00667C94"/>
    <w:rsid w:val="00671269"/>
    <w:rsid w:val="00672869"/>
    <w:rsid w:val="006737DB"/>
    <w:rsid w:val="00674C21"/>
    <w:rsid w:val="00682FEE"/>
    <w:rsid w:val="006830DD"/>
    <w:rsid w:val="0068320F"/>
    <w:rsid w:val="00683DE1"/>
    <w:rsid w:val="0068682C"/>
    <w:rsid w:val="00692065"/>
    <w:rsid w:val="006930B1"/>
    <w:rsid w:val="006950A3"/>
    <w:rsid w:val="0069662E"/>
    <w:rsid w:val="00697E79"/>
    <w:rsid w:val="00697ECD"/>
    <w:rsid w:val="006A6707"/>
    <w:rsid w:val="006A6FAE"/>
    <w:rsid w:val="006A737F"/>
    <w:rsid w:val="006B0627"/>
    <w:rsid w:val="006B1576"/>
    <w:rsid w:val="006B2FE6"/>
    <w:rsid w:val="006B30E7"/>
    <w:rsid w:val="006B4912"/>
    <w:rsid w:val="006B5CA5"/>
    <w:rsid w:val="006B7E5F"/>
    <w:rsid w:val="006C0733"/>
    <w:rsid w:val="006C129F"/>
    <w:rsid w:val="006C18B0"/>
    <w:rsid w:val="006C66B1"/>
    <w:rsid w:val="006D109F"/>
    <w:rsid w:val="006D232B"/>
    <w:rsid w:val="006D7667"/>
    <w:rsid w:val="006D7BB6"/>
    <w:rsid w:val="006E24D9"/>
    <w:rsid w:val="006E4E1E"/>
    <w:rsid w:val="006E6128"/>
    <w:rsid w:val="006E6498"/>
    <w:rsid w:val="006E655C"/>
    <w:rsid w:val="006E6BED"/>
    <w:rsid w:val="006F1C9C"/>
    <w:rsid w:val="006F34AB"/>
    <w:rsid w:val="006F38EE"/>
    <w:rsid w:val="006F5C46"/>
    <w:rsid w:val="00700A1C"/>
    <w:rsid w:val="00702059"/>
    <w:rsid w:val="00703E33"/>
    <w:rsid w:val="007041CC"/>
    <w:rsid w:val="007064BF"/>
    <w:rsid w:val="00707237"/>
    <w:rsid w:val="00710660"/>
    <w:rsid w:val="00711EC8"/>
    <w:rsid w:val="00713013"/>
    <w:rsid w:val="00717694"/>
    <w:rsid w:val="007230F8"/>
    <w:rsid w:val="0072614F"/>
    <w:rsid w:val="007313A1"/>
    <w:rsid w:val="007334B6"/>
    <w:rsid w:val="00733505"/>
    <w:rsid w:val="00735DA0"/>
    <w:rsid w:val="007365EE"/>
    <w:rsid w:val="00740FAA"/>
    <w:rsid w:val="0074130B"/>
    <w:rsid w:val="00744245"/>
    <w:rsid w:val="00745CA8"/>
    <w:rsid w:val="0074630E"/>
    <w:rsid w:val="00747452"/>
    <w:rsid w:val="00750B28"/>
    <w:rsid w:val="00754212"/>
    <w:rsid w:val="00754867"/>
    <w:rsid w:val="007552B8"/>
    <w:rsid w:val="00755917"/>
    <w:rsid w:val="00763830"/>
    <w:rsid w:val="007642E8"/>
    <w:rsid w:val="00766B03"/>
    <w:rsid w:val="00767BF7"/>
    <w:rsid w:val="00771A20"/>
    <w:rsid w:val="0077331C"/>
    <w:rsid w:val="00775319"/>
    <w:rsid w:val="00776B57"/>
    <w:rsid w:val="007851C4"/>
    <w:rsid w:val="007858FD"/>
    <w:rsid w:val="0078685C"/>
    <w:rsid w:val="00790433"/>
    <w:rsid w:val="00791459"/>
    <w:rsid w:val="00791748"/>
    <w:rsid w:val="00793234"/>
    <w:rsid w:val="00793385"/>
    <w:rsid w:val="00795212"/>
    <w:rsid w:val="00795FDA"/>
    <w:rsid w:val="007A0845"/>
    <w:rsid w:val="007A0E8C"/>
    <w:rsid w:val="007A2223"/>
    <w:rsid w:val="007A38BD"/>
    <w:rsid w:val="007A3C90"/>
    <w:rsid w:val="007A7E4C"/>
    <w:rsid w:val="007B16D6"/>
    <w:rsid w:val="007B641D"/>
    <w:rsid w:val="007B6B41"/>
    <w:rsid w:val="007B6F0E"/>
    <w:rsid w:val="007B7073"/>
    <w:rsid w:val="007C33D9"/>
    <w:rsid w:val="007C4EC5"/>
    <w:rsid w:val="007C5552"/>
    <w:rsid w:val="007C670F"/>
    <w:rsid w:val="007D25D8"/>
    <w:rsid w:val="007D317F"/>
    <w:rsid w:val="007D721B"/>
    <w:rsid w:val="007E12AC"/>
    <w:rsid w:val="007E4580"/>
    <w:rsid w:val="007E4CA6"/>
    <w:rsid w:val="007F20D2"/>
    <w:rsid w:val="007F5496"/>
    <w:rsid w:val="00800EAD"/>
    <w:rsid w:val="00801929"/>
    <w:rsid w:val="00802039"/>
    <w:rsid w:val="00803CD1"/>
    <w:rsid w:val="008046A1"/>
    <w:rsid w:val="00806C97"/>
    <w:rsid w:val="00807C0B"/>
    <w:rsid w:val="00807E20"/>
    <w:rsid w:val="00813157"/>
    <w:rsid w:val="00815816"/>
    <w:rsid w:val="00821250"/>
    <w:rsid w:val="00821805"/>
    <w:rsid w:val="008224FC"/>
    <w:rsid w:val="00824446"/>
    <w:rsid w:val="00826955"/>
    <w:rsid w:val="00827800"/>
    <w:rsid w:val="0082789C"/>
    <w:rsid w:val="008300D9"/>
    <w:rsid w:val="00832359"/>
    <w:rsid w:val="0083249A"/>
    <w:rsid w:val="00833BFA"/>
    <w:rsid w:val="0083483F"/>
    <w:rsid w:val="0083505B"/>
    <w:rsid w:val="008355F5"/>
    <w:rsid w:val="00840A70"/>
    <w:rsid w:val="00843BA7"/>
    <w:rsid w:val="00847517"/>
    <w:rsid w:val="008509E1"/>
    <w:rsid w:val="008518FF"/>
    <w:rsid w:val="00851EF6"/>
    <w:rsid w:val="0085470F"/>
    <w:rsid w:val="00855DE1"/>
    <w:rsid w:val="00855E30"/>
    <w:rsid w:val="008601B5"/>
    <w:rsid w:val="0086093B"/>
    <w:rsid w:val="00861CF8"/>
    <w:rsid w:val="0086307D"/>
    <w:rsid w:val="008641C4"/>
    <w:rsid w:val="00864479"/>
    <w:rsid w:val="00865BB9"/>
    <w:rsid w:val="00867E84"/>
    <w:rsid w:val="00871D46"/>
    <w:rsid w:val="00876EFB"/>
    <w:rsid w:val="00881274"/>
    <w:rsid w:val="0088152E"/>
    <w:rsid w:val="00883E18"/>
    <w:rsid w:val="008912EE"/>
    <w:rsid w:val="0089508A"/>
    <w:rsid w:val="00895E14"/>
    <w:rsid w:val="00896015"/>
    <w:rsid w:val="008A01B0"/>
    <w:rsid w:val="008A01D6"/>
    <w:rsid w:val="008A3B02"/>
    <w:rsid w:val="008A5ABD"/>
    <w:rsid w:val="008A5E20"/>
    <w:rsid w:val="008B0DE7"/>
    <w:rsid w:val="008B12F0"/>
    <w:rsid w:val="008B19D7"/>
    <w:rsid w:val="008B2CC8"/>
    <w:rsid w:val="008B6A63"/>
    <w:rsid w:val="008B6C22"/>
    <w:rsid w:val="008C0331"/>
    <w:rsid w:val="008C41B8"/>
    <w:rsid w:val="008C6F40"/>
    <w:rsid w:val="008D1CD0"/>
    <w:rsid w:val="008D538B"/>
    <w:rsid w:val="008D7F34"/>
    <w:rsid w:val="008E1E07"/>
    <w:rsid w:val="008E3B05"/>
    <w:rsid w:val="008E45F2"/>
    <w:rsid w:val="008E6187"/>
    <w:rsid w:val="008F1610"/>
    <w:rsid w:val="008F2A87"/>
    <w:rsid w:val="008F3EC5"/>
    <w:rsid w:val="008F40CD"/>
    <w:rsid w:val="008F64A4"/>
    <w:rsid w:val="008F6F57"/>
    <w:rsid w:val="009001DA"/>
    <w:rsid w:val="009018DD"/>
    <w:rsid w:val="009110B4"/>
    <w:rsid w:val="00915F97"/>
    <w:rsid w:val="0091639E"/>
    <w:rsid w:val="00922BE9"/>
    <w:rsid w:val="009235F8"/>
    <w:rsid w:val="00923FFE"/>
    <w:rsid w:val="0092647A"/>
    <w:rsid w:val="00927A61"/>
    <w:rsid w:val="00930A04"/>
    <w:rsid w:val="0093327B"/>
    <w:rsid w:val="00934B38"/>
    <w:rsid w:val="00936D79"/>
    <w:rsid w:val="00950F6E"/>
    <w:rsid w:val="00951FDD"/>
    <w:rsid w:val="009521C8"/>
    <w:rsid w:val="00952B74"/>
    <w:rsid w:val="009546EB"/>
    <w:rsid w:val="00962D07"/>
    <w:rsid w:val="00963818"/>
    <w:rsid w:val="00970262"/>
    <w:rsid w:val="009724EC"/>
    <w:rsid w:val="00972E99"/>
    <w:rsid w:val="00974A5E"/>
    <w:rsid w:val="009765EB"/>
    <w:rsid w:val="00980750"/>
    <w:rsid w:val="00980F9C"/>
    <w:rsid w:val="0098368A"/>
    <w:rsid w:val="0098506A"/>
    <w:rsid w:val="009860BF"/>
    <w:rsid w:val="00986DCE"/>
    <w:rsid w:val="009870CF"/>
    <w:rsid w:val="00990596"/>
    <w:rsid w:val="0099350B"/>
    <w:rsid w:val="009A1927"/>
    <w:rsid w:val="009A3822"/>
    <w:rsid w:val="009A454C"/>
    <w:rsid w:val="009A6752"/>
    <w:rsid w:val="009A7301"/>
    <w:rsid w:val="009A7682"/>
    <w:rsid w:val="009B1136"/>
    <w:rsid w:val="009B6C50"/>
    <w:rsid w:val="009C012C"/>
    <w:rsid w:val="009C1CB4"/>
    <w:rsid w:val="009C4754"/>
    <w:rsid w:val="009C624B"/>
    <w:rsid w:val="009C7127"/>
    <w:rsid w:val="009C7B00"/>
    <w:rsid w:val="009D3C68"/>
    <w:rsid w:val="009D59CE"/>
    <w:rsid w:val="009D6499"/>
    <w:rsid w:val="009D6573"/>
    <w:rsid w:val="009E003B"/>
    <w:rsid w:val="009E28B9"/>
    <w:rsid w:val="009E2C75"/>
    <w:rsid w:val="009E3D29"/>
    <w:rsid w:val="009F70D9"/>
    <w:rsid w:val="009F7749"/>
    <w:rsid w:val="00A12B9A"/>
    <w:rsid w:val="00A13974"/>
    <w:rsid w:val="00A17516"/>
    <w:rsid w:val="00A26AB2"/>
    <w:rsid w:val="00A30341"/>
    <w:rsid w:val="00A32839"/>
    <w:rsid w:val="00A35CC9"/>
    <w:rsid w:val="00A35FA1"/>
    <w:rsid w:val="00A36BDE"/>
    <w:rsid w:val="00A40901"/>
    <w:rsid w:val="00A40ADC"/>
    <w:rsid w:val="00A41C06"/>
    <w:rsid w:val="00A41CEF"/>
    <w:rsid w:val="00A42237"/>
    <w:rsid w:val="00A42506"/>
    <w:rsid w:val="00A426B3"/>
    <w:rsid w:val="00A45124"/>
    <w:rsid w:val="00A46131"/>
    <w:rsid w:val="00A46F0F"/>
    <w:rsid w:val="00A46FA4"/>
    <w:rsid w:val="00A47E7D"/>
    <w:rsid w:val="00A554FA"/>
    <w:rsid w:val="00A5682B"/>
    <w:rsid w:val="00A622DF"/>
    <w:rsid w:val="00A6266C"/>
    <w:rsid w:val="00A62EAF"/>
    <w:rsid w:val="00A630C3"/>
    <w:rsid w:val="00A670B0"/>
    <w:rsid w:val="00A74DD2"/>
    <w:rsid w:val="00A75E9F"/>
    <w:rsid w:val="00A769C0"/>
    <w:rsid w:val="00A76A54"/>
    <w:rsid w:val="00A77880"/>
    <w:rsid w:val="00A80627"/>
    <w:rsid w:val="00A80FAC"/>
    <w:rsid w:val="00A84F74"/>
    <w:rsid w:val="00A84FDC"/>
    <w:rsid w:val="00A86A01"/>
    <w:rsid w:val="00A86C4F"/>
    <w:rsid w:val="00A875C6"/>
    <w:rsid w:val="00A87FD8"/>
    <w:rsid w:val="00A903ED"/>
    <w:rsid w:val="00A90804"/>
    <w:rsid w:val="00A910ED"/>
    <w:rsid w:val="00A94CA6"/>
    <w:rsid w:val="00AA292D"/>
    <w:rsid w:val="00AA5934"/>
    <w:rsid w:val="00AA7AD6"/>
    <w:rsid w:val="00AB1329"/>
    <w:rsid w:val="00AB35C2"/>
    <w:rsid w:val="00AB7447"/>
    <w:rsid w:val="00AC1BF9"/>
    <w:rsid w:val="00AC4286"/>
    <w:rsid w:val="00AC6E3D"/>
    <w:rsid w:val="00AD3539"/>
    <w:rsid w:val="00AD51A1"/>
    <w:rsid w:val="00AD7C4F"/>
    <w:rsid w:val="00AE1420"/>
    <w:rsid w:val="00AE47FC"/>
    <w:rsid w:val="00AE48BD"/>
    <w:rsid w:val="00AE4CA3"/>
    <w:rsid w:val="00AE5B5B"/>
    <w:rsid w:val="00AF1725"/>
    <w:rsid w:val="00AF19E7"/>
    <w:rsid w:val="00AF2DD4"/>
    <w:rsid w:val="00AF301A"/>
    <w:rsid w:val="00AF3551"/>
    <w:rsid w:val="00AF7CE3"/>
    <w:rsid w:val="00AF7D54"/>
    <w:rsid w:val="00B01F31"/>
    <w:rsid w:val="00B02727"/>
    <w:rsid w:val="00B03368"/>
    <w:rsid w:val="00B051A6"/>
    <w:rsid w:val="00B10643"/>
    <w:rsid w:val="00B11A08"/>
    <w:rsid w:val="00B15B68"/>
    <w:rsid w:val="00B20B27"/>
    <w:rsid w:val="00B21BBA"/>
    <w:rsid w:val="00B24F77"/>
    <w:rsid w:val="00B25DCD"/>
    <w:rsid w:val="00B26314"/>
    <w:rsid w:val="00B274DF"/>
    <w:rsid w:val="00B31BE8"/>
    <w:rsid w:val="00B32759"/>
    <w:rsid w:val="00B33A11"/>
    <w:rsid w:val="00B33B38"/>
    <w:rsid w:val="00B3559F"/>
    <w:rsid w:val="00B35F43"/>
    <w:rsid w:val="00B37AD4"/>
    <w:rsid w:val="00B42BE2"/>
    <w:rsid w:val="00B4359B"/>
    <w:rsid w:val="00B4492D"/>
    <w:rsid w:val="00B4599B"/>
    <w:rsid w:val="00B52C26"/>
    <w:rsid w:val="00B5492A"/>
    <w:rsid w:val="00B5641C"/>
    <w:rsid w:val="00B609B6"/>
    <w:rsid w:val="00B61E26"/>
    <w:rsid w:val="00B629F9"/>
    <w:rsid w:val="00B62C1C"/>
    <w:rsid w:val="00B65D25"/>
    <w:rsid w:val="00B70369"/>
    <w:rsid w:val="00B82665"/>
    <w:rsid w:val="00B87212"/>
    <w:rsid w:val="00B90986"/>
    <w:rsid w:val="00B949A6"/>
    <w:rsid w:val="00B951C6"/>
    <w:rsid w:val="00B973CD"/>
    <w:rsid w:val="00B973D9"/>
    <w:rsid w:val="00BA2EB9"/>
    <w:rsid w:val="00BA3D9F"/>
    <w:rsid w:val="00BA4D73"/>
    <w:rsid w:val="00BA5270"/>
    <w:rsid w:val="00BA691E"/>
    <w:rsid w:val="00BA7F05"/>
    <w:rsid w:val="00BB1401"/>
    <w:rsid w:val="00BB3EBC"/>
    <w:rsid w:val="00BB78E3"/>
    <w:rsid w:val="00BC149A"/>
    <w:rsid w:val="00BC2F04"/>
    <w:rsid w:val="00BC300B"/>
    <w:rsid w:val="00BC5641"/>
    <w:rsid w:val="00BC5E19"/>
    <w:rsid w:val="00BC687D"/>
    <w:rsid w:val="00BD1B1D"/>
    <w:rsid w:val="00BD1E74"/>
    <w:rsid w:val="00BD1FDE"/>
    <w:rsid w:val="00BD3974"/>
    <w:rsid w:val="00BE3137"/>
    <w:rsid w:val="00BE6488"/>
    <w:rsid w:val="00BE7408"/>
    <w:rsid w:val="00BE779A"/>
    <w:rsid w:val="00BF2E1F"/>
    <w:rsid w:val="00BF4A0E"/>
    <w:rsid w:val="00BF5190"/>
    <w:rsid w:val="00BF5825"/>
    <w:rsid w:val="00BF76FD"/>
    <w:rsid w:val="00C029FC"/>
    <w:rsid w:val="00C05F60"/>
    <w:rsid w:val="00C0679C"/>
    <w:rsid w:val="00C101A1"/>
    <w:rsid w:val="00C105F8"/>
    <w:rsid w:val="00C158A0"/>
    <w:rsid w:val="00C20695"/>
    <w:rsid w:val="00C236F8"/>
    <w:rsid w:val="00C23AC4"/>
    <w:rsid w:val="00C242DB"/>
    <w:rsid w:val="00C24E66"/>
    <w:rsid w:val="00C267E8"/>
    <w:rsid w:val="00C277AD"/>
    <w:rsid w:val="00C30A50"/>
    <w:rsid w:val="00C32821"/>
    <w:rsid w:val="00C4081C"/>
    <w:rsid w:val="00C41096"/>
    <w:rsid w:val="00C425A3"/>
    <w:rsid w:val="00C456F1"/>
    <w:rsid w:val="00C45D21"/>
    <w:rsid w:val="00C46FBB"/>
    <w:rsid w:val="00C47199"/>
    <w:rsid w:val="00C51A42"/>
    <w:rsid w:val="00C52A3A"/>
    <w:rsid w:val="00C56060"/>
    <w:rsid w:val="00C60990"/>
    <w:rsid w:val="00C66B58"/>
    <w:rsid w:val="00C67058"/>
    <w:rsid w:val="00C70269"/>
    <w:rsid w:val="00C82EEB"/>
    <w:rsid w:val="00C84ACF"/>
    <w:rsid w:val="00C87F1B"/>
    <w:rsid w:val="00C93982"/>
    <w:rsid w:val="00C93A90"/>
    <w:rsid w:val="00C93C60"/>
    <w:rsid w:val="00CA0D46"/>
    <w:rsid w:val="00CA1F25"/>
    <w:rsid w:val="00CA3CE5"/>
    <w:rsid w:val="00CA584D"/>
    <w:rsid w:val="00CA6DDE"/>
    <w:rsid w:val="00CB05A3"/>
    <w:rsid w:val="00CB096F"/>
    <w:rsid w:val="00CB0B8B"/>
    <w:rsid w:val="00CB207F"/>
    <w:rsid w:val="00CB5022"/>
    <w:rsid w:val="00CB577D"/>
    <w:rsid w:val="00CC05B3"/>
    <w:rsid w:val="00CC10A9"/>
    <w:rsid w:val="00CC178D"/>
    <w:rsid w:val="00CC21D1"/>
    <w:rsid w:val="00CC2E80"/>
    <w:rsid w:val="00CC3817"/>
    <w:rsid w:val="00CC5F6A"/>
    <w:rsid w:val="00CD0632"/>
    <w:rsid w:val="00CD0E96"/>
    <w:rsid w:val="00CD544B"/>
    <w:rsid w:val="00CD6011"/>
    <w:rsid w:val="00CE0956"/>
    <w:rsid w:val="00CE2736"/>
    <w:rsid w:val="00CE2EF9"/>
    <w:rsid w:val="00CE5808"/>
    <w:rsid w:val="00CF0B40"/>
    <w:rsid w:val="00CF0BEB"/>
    <w:rsid w:val="00CF174D"/>
    <w:rsid w:val="00CF2591"/>
    <w:rsid w:val="00CF2958"/>
    <w:rsid w:val="00D02DEC"/>
    <w:rsid w:val="00D07156"/>
    <w:rsid w:val="00D125CB"/>
    <w:rsid w:val="00D13328"/>
    <w:rsid w:val="00D1368F"/>
    <w:rsid w:val="00D149B0"/>
    <w:rsid w:val="00D154BE"/>
    <w:rsid w:val="00D16EB0"/>
    <w:rsid w:val="00D204F7"/>
    <w:rsid w:val="00D2175D"/>
    <w:rsid w:val="00D242F9"/>
    <w:rsid w:val="00D278BC"/>
    <w:rsid w:val="00D320CC"/>
    <w:rsid w:val="00D3430A"/>
    <w:rsid w:val="00D346DE"/>
    <w:rsid w:val="00D4100D"/>
    <w:rsid w:val="00D4201D"/>
    <w:rsid w:val="00D42995"/>
    <w:rsid w:val="00D42F11"/>
    <w:rsid w:val="00D444CF"/>
    <w:rsid w:val="00D44515"/>
    <w:rsid w:val="00D44E67"/>
    <w:rsid w:val="00D45922"/>
    <w:rsid w:val="00D509D9"/>
    <w:rsid w:val="00D50B36"/>
    <w:rsid w:val="00D5202E"/>
    <w:rsid w:val="00D521C4"/>
    <w:rsid w:val="00D5661D"/>
    <w:rsid w:val="00D57072"/>
    <w:rsid w:val="00D60468"/>
    <w:rsid w:val="00D6066D"/>
    <w:rsid w:val="00D6100E"/>
    <w:rsid w:val="00D61EE4"/>
    <w:rsid w:val="00D62849"/>
    <w:rsid w:val="00D671CF"/>
    <w:rsid w:val="00D67C21"/>
    <w:rsid w:val="00D67E99"/>
    <w:rsid w:val="00D74DB8"/>
    <w:rsid w:val="00D75703"/>
    <w:rsid w:val="00D820BF"/>
    <w:rsid w:val="00D8284A"/>
    <w:rsid w:val="00D84BFE"/>
    <w:rsid w:val="00D9279E"/>
    <w:rsid w:val="00D92DED"/>
    <w:rsid w:val="00D976C9"/>
    <w:rsid w:val="00DA0D4A"/>
    <w:rsid w:val="00DA4371"/>
    <w:rsid w:val="00DA6AE2"/>
    <w:rsid w:val="00DA75D6"/>
    <w:rsid w:val="00DB27AF"/>
    <w:rsid w:val="00DB2E93"/>
    <w:rsid w:val="00DC5850"/>
    <w:rsid w:val="00DD370C"/>
    <w:rsid w:val="00DD3D69"/>
    <w:rsid w:val="00DD52E6"/>
    <w:rsid w:val="00DE2B78"/>
    <w:rsid w:val="00DE3146"/>
    <w:rsid w:val="00DE3F71"/>
    <w:rsid w:val="00DE4D5F"/>
    <w:rsid w:val="00DE6822"/>
    <w:rsid w:val="00DE69EB"/>
    <w:rsid w:val="00DF14F6"/>
    <w:rsid w:val="00DF183C"/>
    <w:rsid w:val="00DF1B2F"/>
    <w:rsid w:val="00DF2A4C"/>
    <w:rsid w:val="00DF631D"/>
    <w:rsid w:val="00E0098D"/>
    <w:rsid w:val="00E0272F"/>
    <w:rsid w:val="00E0468E"/>
    <w:rsid w:val="00E13844"/>
    <w:rsid w:val="00E144E9"/>
    <w:rsid w:val="00E1718F"/>
    <w:rsid w:val="00E20DAC"/>
    <w:rsid w:val="00E233CE"/>
    <w:rsid w:val="00E26CC7"/>
    <w:rsid w:val="00E26D68"/>
    <w:rsid w:val="00E313E5"/>
    <w:rsid w:val="00E31425"/>
    <w:rsid w:val="00E34372"/>
    <w:rsid w:val="00E357D3"/>
    <w:rsid w:val="00E36CF1"/>
    <w:rsid w:val="00E415B0"/>
    <w:rsid w:val="00E425F8"/>
    <w:rsid w:val="00E42B17"/>
    <w:rsid w:val="00E46682"/>
    <w:rsid w:val="00E5230D"/>
    <w:rsid w:val="00E52E90"/>
    <w:rsid w:val="00E542E0"/>
    <w:rsid w:val="00E545AD"/>
    <w:rsid w:val="00E558BA"/>
    <w:rsid w:val="00E57829"/>
    <w:rsid w:val="00E656F4"/>
    <w:rsid w:val="00E6688B"/>
    <w:rsid w:val="00E678AB"/>
    <w:rsid w:val="00E718DF"/>
    <w:rsid w:val="00E74729"/>
    <w:rsid w:val="00E75506"/>
    <w:rsid w:val="00E849D2"/>
    <w:rsid w:val="00E84ACF"/>
    <w:rsid w:val="00E8562E"/>
    <w:rsid w:val="00E85991"/>
    <w:rsid w:val="00E86249"/>
    <w:rsid w:val="00E86E16"/>
    <w:rsid w:val="00E87245"/>
    <w:rsid w:val="00E90127"/>
    <w:rsid w:val="00E90A9B"/>
    <w:rsid w:val="00EA0615"/>
    <w:rsid w:val="00EA3655"/>
    <w:rsid w:val="00EA48DB"/>
    <w:rsid w:val="00EA6609"/>
    <w:rsid w:val="00EA7893"/>
    <w:rsid w:val="00EA7ACC"/>
    <w:rsid w:val="00EB3F60"/>
    <w:rsid w:val="00EB3FBA"/>
    <w:rsid w:val="00EB40B8"/>
    <w:rsid w:val="00EB6646"/>
    <w:rsid w:val="00EC018A"/>
    <w:rsid w:val="00EC35A6"/>
    <w:rsid w:val="00EC3AAC"/>
    <w:rsid w:val="00EC42A2"/>
    <w:rsid w:val="00EC62B2"/>
    <w:rsid w:val="00EC7CBB"/>
    <w:rsid w:val="00ED369F"/>
    <w:rsid w:val="00ED45B1"/>
    <w:rsid w:val="00ED56DE"/>
    <w:rsid w:val="00ED6674"/>
    <w:rsid w:val="00ED7334"/>
    <w:rsid w:val="00EE516D"/>
    <w:rsid w:val="00EE7475"/>
    <w:rsid w:val="00EF19EC"/>
    <w:rsid w:val="00EF32C7"/>
    <w:rsid w:val="00EF4D0E"/>
    <w:rsid w:val="00EF4D47"/>
    <w:rsid w:val="00EF7835"/>
    <w:rsid w:val="00F04278"/>
    <w:rsid w:val="00F07638"/>
    <w:rsid w:val="00F078A9"/>
    <w:rsid w:val="00F0790E"/>
    <w:rsid w:val="00F13E39"/>
    <w:rsid w:val="00F14525"/>
    <w:rsid w:val="00F16AEF"/>
    <w:rsid w:val="00F17F83"/>
    <w:rsid w:val="00F2036E"/>
    <w:rsid w:val="00F206E3"/>
    <w:rsid w:val="00F21F60"/>
    <w:rsid w:val="00F229EE"/>
    <w:rsid w:val="00F25522"/>
    <w:rsid w:val="00F26427"/>
    <w:rsid w:val="00F26649"/>
    <w:rsid w:val="00F27CCA"/>
    <w:rsid w:val="00F301B4"/>
    <w:rsid w:val="00F342E4"/>
    <w:rsid w:val="00F3748E"/>
    <w:rsid w:val="00F37692"/>
    <w:rsid w:val="00F41B0B"/>
    <w:rsid w:val="00F43FE5"/>
    <w:rsid w:val="00F46114"/>
    <w:rsid w:val="00F467D2"/>
    <w:rsid w:val="00F500A6"/>
    <w:rsid w:val="00F5052A"/>
    <w:rsid w:val="00F51B47"/>
    <w:rsid w:val="00F53490"/>
    <w:rsid w:val="00F53B45"/>
    <w:rsid w:val="00F556FC"/>
    <w:rsid w:val="00F56BE2"/>
    <w:rsid w:val="00F600C4"/>
    <w:rsid w:val="00F606FE"/>
    <w:rsid w:val="00F62A20"/>
    <w:rsid w:val="00F62DD6"/>
    <w:rsid w:val="00F66950"/>
    <w:rsid w:val="00F673E3"/>
    <w:rsid w:val="00F708FA"/>
    <w:rsid w:val="00F710B3"/>
    <w:rsid w:val="00F72716"/>
    <w:rsid w:val="00F75BF6"/>
    <w:rsid w:val="00F82281"/>
    <w:rsid w:val="00F900CD"/>
    <w:rsid w:val="00F9106B"/>
    <w:rsid w:val="00FA054B"/>
    <w:rsid w:val="00FA2817"/>
    <w:rsid w:val="00FA708F"/>
    <w:rsid w:val="00FB1272"/>
    <w:rsid w:val="00FB256A"/>
    <w:rsid w:val="00FB2594"/>
    <w:rsid w:val="00FB2E48"/>
    <w:rsid w:val="00FB41A3"/>
    <w:rsid w:val="00FB42B6"/>
    <w:rsid w:val="00FB4D02"/>
    <w:rsid w:val="00FB59A4"/>
    <w:rsid w:val="00FB60B9"/>
    <w:rsid w:val="00FB6512"/>
    <w:rsid w:val="00FC28B7"/>
    <w:rsid w:val="00FC783D"/>
    <w:rsid w:val="00FD0502"/>
    <w:rsid w:val="00FD48E9"/>
    <w:rsid w:val="00FD5E9E"/>
    <w:rsid w:val="00FE0FDF"/>
    <w:rsid w:val="00FE17B2"/>
    <w:rsid w:val="00FE5EE4"/>
    <w:rsid w:val="00FE6036"/>
    <w:rsid w:val="00FE6A8F"/>
    <w:rsid w:val="00FE769D"/>
    <w:rsid w:val="00FF0EFD"/>
    <w:rsid w:val="00FF1727"/>
    <w:rsid w:val="00FF459E"/>
    <w:rsid w:val="00FF4BA9"/>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9198"/>
  <w15:docId w15:val="{E654D11F-FD41-4884-B17D-4B0344E1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27110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D51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51A1"/>
    <w:rPr>
      <w:rFonts w:ascii="Tahoma" w:hAnsi="Tahoma" w:cs="Tahoma"/>
      <w:sz w:val="16"/>
      <w:szCs w:val="16"/>
    </w:rPr>
  </w:style>
  <w:style w:type="character" w:customStyle="1" w:styleId="berschrift1Zchn">
    <w:name w:val="Überschrift 1 Zchn"/>
    <w:basedOn w:val="Absatz-Standardschriftart"/>
    <w:link w:val="berschrift1"/>
    <w:uiPriority w:val="9"/>
    <w:rsid w:val="00271108"/>
    <w:rPr>
      <w:rFonts w:asciiTheme="majorHAnsi" w:eastAsiaTheme="majorEastAsia" w:hAnsiTheme="majorHAnsi" w:cstheme="majorBidi"/>
      <w:b/>
      <w:bCs/>
      <w:color w:val="365F91" w:themeColor="accent1" w:themeShade="BF"/>
      <w:sz w:val="28"/>
      <w:szCs w:val="28"/>
      <w:lang w:val="de-DE"/>
    </w:rPr>
  </w:style>
  <w:style w:type="paragraph" w:customStyle="1" w:styleId="Default">
    <w:name w:val="Default"/>
    <w:rsid w:val="00E86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703E33"/>
    <w:rPr>
      <w:color w:val="0000FF"/>
      <w:u w:val="single"/>
    </w:rPr>
  </w:style>
  <w:style w:type="paragraph" w:styleId="StandardWeb">
    <w:name w:val="Normal (Web)"/>
    <w:basedOn w:val="Standard"/>
    <w:uiPriority w:val="99"/>
    <w:semiHidden/>
    <w:unhideWhenUsed/>
    <w:rsid w:val="00286E07"/>
    <w:pPr>
      <w:spacing w:before="100" w:beforeAutospacing="1" w:after="100" w:afterAutospacing="1" w:line="240" w:lineRule="auto"/>
    </w:pPr>
    <w:rPr>
      <w:rFonts w:ascii="Times New Roman" w:eastAsiaTheme="minorHAnsi" w:hAnsi="Times New Roman" w:cs="Times New Roman"/>
      <w:color w:val="000000"/>
      <w:sz w:val="24"/>
      <w:szCs w:val="24"/>
    </w:rPr>
  </w:style>
  <w:style w:type="paragraph" w:styleId="KeinLeerraum">
    <w:name w:val="No Spacing"/>
    <w:basedOn w:val="Standard"/>
    <w:uiPriority w:val="1"/>
    <w:qFormat/>
    <w:rsid w:val="00DB2E93"/>
    <w:pPr>
      <w:spacing w:after="0" w:line="240" w:lineRule="auto"/>
    </w:pPr>
    <w:rPr>
      <w:rFonts w:ascii="Calibri" w:eastAsiaTheme="minorHAnsi" w:hAnsi="Calibri" w:cs="Times New Roman"/>
      <w:lang w:eastAsia="en-US"/>
    </w:rPr>
  </w:style>
  <w:style w:type="paragraph" w:styleId="Listenabsatz">
    <w:name w:val="List Paragraph"/>
    <w:basedOn w:val="Standard"/>
    <w:uiPriority w:val="34"/>
    <w:qFormat/>
    <w:rsid w:val="00735DA0"/>
    <w:pPr>
      <w:ind w:left="720"/>
      <w:contextualSpacing/>
    </w:pPr>
    <w:rPr>
      <w:rFonts w:ascii="Verdana" w:eastAsiaTheme="minorHAnsi" w:hAnsi="Verdana" w:cs="Times New Roman"/>
      <w:sz w:val="20"/>
      <w:szCs w:val="20"/>
    </w:rPr>
  </w:style>
  <w:style w:type="character" w:styleId="BesuchterLink">
    <w:name w:val="FollowedHyperlink"/>
    <w:basedOn w:val="Absatz-Standardschriftart"/>
    <w:uiPriority w:val="99"/>
    <w:semiHidden/>
    <w:unhideWhenUsed/>
    <w:rsid w:val="006B2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7987">
      <w:bodyDiv w:val="1"/>
      <w:marLeft w:val="0"/>
      <w:marRight w:val="0"/>
      <w:marTop w:val="0"/>
      <w:marBottom w:val="0"/>
      <w:divBdr>
        <w:top w:val="none" w:sz="0" w:space="0" w:color="auto"/>
        <w:left w:val="none" w:sz="0" w:space="0" w:color="auto"/>
        <w:bottom w:val="none" w:sz="0" w:space="0" w:color="auto"/>
        <w:right w:val="none" w:sz="0" w:space="0" w:color="auto"/>
      </w:divBdr>
    </w:div>
    <w:div w:id="134219170">
      <w:bodyDiv w:val="1"/>
      <w:marLeft w:val="0"/>
      <w:marRight w:val="0"/>
      <w:marTop w:val="0"/>
      <w:marBottom w:val="0"/>
      <w:divBdr>
        <w:top w:val="none" w:sz="0" w:space="0" w:color="auto"/>
        <w:left w:val="none" w:sz="0" w:space="0" w:color="auto"/>
        <w:bottom w:val="none" w:sz="0" w:space="0" w:color="auto"/>
        <w:right w:val="none" w:sz="0" w:space="0" w:color="auto"/>
      </w:divBdr>
    </w:div>
    <w:div w:id="144206318">
      <w:bodyDiv w:val="1"/>
      <w:marLeft w:val="0"/>
      <w:marRight w:val="0"/>
      <w:marTop w:val="0"/>
      <w:marBottom w:val="0"/>
      <w:divBdr>
        <w:top w:val="none" w:sz="0" w:space="0" w:color="auto"/>
        <w:left w:val="none" w:sz="0" w:space="0" w:color="auto"/>
        <w:bottom w:val="none" w:sz="0" w:space="0" w:color="auto"/>
        <w:right w:val="none" w:sz="0" w:space="0" w:color="auto"/>
      </w:divBdr>
      <w:divsChild>
        <w:div w:id="1088234560">
          <w:marLeft w:val="403"/>
          <w:marRight w:val="0"/>
          <w:marTop w:val="0"/>
          <w:marBottom w:val="0"/>
          <w:divBdr>
            <w:top w:val="none" w:sz="0" w:space="0" w:color="auto"/>
            <w:left w:val="none" w:sz="0" w:space="0" w:color="auto"/>
            <w:bottom w:val="none" w:sz="0" w:space="0" w:color="auto"/>
            <w:right w:val="none" w:sz="0" w:space="0" w:color="auto"/>
          </w:divBdr>
        </w:div>
        <w:div w:id="44180396">
          <w:marLeft w:val="403"/>
          <w:marRight w:val="0"/>
          <w:marTop w:val="0"/>
          <w:marBottom w:val="0"/>
          <w:divBdr>
            <w:top w:val="none" w:sz="0" w:space="0" w:color="auto"/>
            <w:left w:val="none" w:sz="0" w:space="0" w:color="auto"/>
            <w:bottom w:val="none" w:sz="0" w:space="0" w:color="auto"/>
            <w:right w:val="none" w:sz="0" w:space="0" w:color="auto"/>
          </w:divBdr>
        </w:div>
      </w:divsChild>
    </w:div>
    <w:div w:id="1286348973">
      <w:bodyDiv w:val="1"/>
      <w:marLeft w:val="0"/>
      <w:marRight w:val="0"/>
      <w:marTop w:val="0"/>
      <w:marBottom w:val="0"/>
      <w:divBdr>
        <w:top w:val="none" w:sz="0" w:space="0" w:color="auto"/>
        <w:left w:val="none" w:sz="0" w:space="0" w:color="auto"/>
        <w:bottom w:val="none" w:sz="0" w:space="0" w:color="auto"/>
        <w:right w:val="none" w:sz="0" w:space="0" w:color="auto"/>
      </w:divBdr>
    </w:div>
    <w:div w:id="1418669470">
      <w:bodyDiv w:val="1"/>
      <w:marLeft w:val="0"/>
      <w:marRight w:val="0"/>
      <w:marTop w:val="0"/>
      <w:marBottom w:val="0"/>
      <w:divBdr>
        <w:top w:val="none" w:sz="0" w:space="0" w:color="auto"/>
        <w:left w:val="none" w:sz="0" w:space="0" w:color="auto"/>
        <w:bottom w:val="none" w:sz="0" w:space="0" w:color="auto"/>
        <w:right w:val="none" w:sz="0" w:space="0" w:color="auto"/>
      </w:divBdr>
    </w:div>
    <w:div w:id="177570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ja-tirol.at" TargetMode="External"/><Relationship Id="rId13" Type="http://schemas.openxmlformats.org/officeDocument/2006/relationships/hyperlink" Target="http://www.schulsozialarbeit-tirol.at" TargetMode="External"/><Relationship Id="rId18" Type="http://schemas.openxmlformats.org/officeDocument/2006/relationships/hyperlink" Target="http://www.jugendcoaching-tirol.a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kija-tirol.at" TargetMode="External"/><Relationship Id="rId12" Type="http://schemas.openxmlformats.org/officeDocument/2006/relationships/hyperlink" Target="http://www.bildung-tirol.gv.at/service/schulaerztlicher-dienst" TargetMode="External"/><Relationship Id="rId17" Type="http://schemas.openxmlformats.org/officeDocument/2006/relationships/hyperlink" Target="http://www.jugendcoaching-tirol.at" TargetMode="External"/><Relationship Id="rId2" Type="http://schemas.openxmlformats.org/officeDocument/2006/relationships/numbering" Target="numbering.xml"/><Relationship Id="rId16" Type="http://schemas.openxmlformats.org/officeDocument/2006/relationships/hyperlink" Target="http://www.bildung-tirol.gv.at/service/schulpsychologie"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http://www.lehrestattleere.at/" TargetMode="External"/><Relationship Id="rId11" Type="http://schemas.openxmlformats.org/officeDocument/2006/relationships/hyperlink" Target="http://www.bildung-tirol.gv.at/service/schulaerztlicher-dienst" TargetMode="External"/><Relationship Id="rId5" Type="http://schemas.openxmlformats.org/officeDocument/2006/relationships/webSettings" Target="webSettings.xml"/><Relationship Id="rId15" Type="http://schemas.openxmlformats.org/officeDocument/2006/relationships/hyperlink" Target="http://www.bildung-tirol.gv.at/service/schulpsychologie" TargetMode="External"/><Relationship Id="rId10" Type="http://schemas.openxmlformats.org/officeDocument/2006/relationships/hyperlink" Target="http://www.gesundeschule.tsn.at"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esundeschule.tsn.at" TargetMode="External"/><Relationship Id="rId14" Type="http://schemas.openxmlformats.org/officeDocument/2006/relationships/hyperlink" Target="http://www.schulsozialarbeit-tirol.at"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13922-AE65-4E61-8456-624999E1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MM</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THÖNY Brigitte</cp:lastModifiedBy>
  <cp:revision>15</cp:revision>
  <cp:lastPrinted>2025-04-15T11:01:00Z</cp:lastPrinted>
  <dcterms:created xsi:type="dcterms:W3CDTF">2025-02-07T07:25:00Z</dcterms:created>
  <dcterms:modified xsi:type="dcterms:W3CDTF">2025-04-15T11:01:00Z</dcterms:modified>
</cp:coreProperties>
</file>