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AC" w:rsidRPr="002E4B70" w:rsidRDefault="00DB60AC" w:rsidP="004B048C">
      <w:pPr>
        <w:pStyle w:val="Kopfzeile"/>
        <w:tabs>
          <w:tab w:val="clear" w:pos="4536"/>
          <w:tab w:val="clear" w:pos="9072"/>
          <w:tab w:val="left" w:pos="1139"/>
        </w:tabs>
        <w:spacing w:line="264" w:lineRule="auto"/>
        <w:jc w:val="right"/>
        <w:rPr>
          <w:rFonts w:asciiTheme="minorHAnsi" w:hAnsiTheme="minorHAnsi" w:cstheme="minorHAnsi"/>
        </w:rPr>
      </w:pPr>
      <w:r w:rsidRPr="002E4B70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63360" behindDoc="0" locked="0" layoutInCell="1" allowOverlap="1" wp14:anchorId="5DED8C8D" wp14:editId="7D35F69A">
            <wp:simplePos x="0" y="0"/>
            <wp:positionH relativeFrom="column">
              <wp:posOffset>-173990</wp:posOffset>
            </wp:positionH>
            <wp:positionV relativeFrom="paragraph">
              <wp:posOffset>-74185</wp:posOffset>
            </wp:positionV>
            <wp:extent cx="3211195" cy="735965"/>
            <wp:effectExtent l="0" t="0" r="8255" b="698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B70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Pr="002E4B70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Pr="002E4B70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Pr="002E4B70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Pr="002E4B70">
        <w:rPr>
          <w:rFonts w:asciiTheme="minorHAnsi" w:hAnsiTheme="minorHAnsi" w:cstheme="minorHAnsi"/>
          <w:sz w:val="19"/>
          <w:szCs w:val="19"/>
          <w14:numForm w14:val="lining"/>
        </w:rPr>
        <w:br/>
      </w:r>
      <w:hyperlink w:history="1">
        <w:r w:rsidRPr="002E4B70">
          <w:rPr>
            <w:rFonts w:asciiTheme="minorHAnsi" w:hAnsiTheme="minorHAnsi" w:cstheme="minorHAnsi"/>
            <w:sz w:val="19"/>
            <w:szCs w:val="19"/>
            <w14:numForm w14:val="lining"/>
          </w:rPr>
          <w:t>office@bildung-tirol.gv.at</w:t>
        </w:r>
      </w:hyperlink>
    </w:p>
    <w:p w:rsidR="009F7AE8" w:rsidRPr="002E4B70" w:rsidRDefault="009F7AE8" w:rsidP="009F7AE8">
      <w:pPr>
        <w:rPr>
          <w:rFonts w:asciiTheme="minorHAnsi" w:hAnsiTheme="minorHAnsi" w:cstheme="minorHAnsi"/>
          <w:sz w:val="20"/>
        </w:rPr>
      </w:pPr>
    </w:p>
    <w:p w:rsidR="00CB688E" w:rsidRPr="002E4B70" w:rsidRDefault="00CB688E" w:rsidP="009F7AE8">
      <w:pPr>
        <w:rPr>
          <w:rFonts w:asciiTheme="minorHAnsi" w:hAnsiTheme="minorHAnsi" w:cstheme="minorHAnsi"/>
          <w:sz w:val="20"/>
        </w:rPr>
      </w:pPr>
    </w:p>
    <w:p w:rsidR="000B623E" w:rsidRPr="002E4B70" w:rsidRDefault="00CB688E" w:rsidP="00584EB8">
      <w:pPr>
        <w:jc w:val="center"/>
        <w:rPr>
          <w:rFonts w:asciiTheme="minorHAnsi" w:hAnsiTheme="minorHAnsi" w:cstheme="minorHAnsi"/>
          <w:b/>
          <w:sz w:val="28"/>
        </w:rPr>
      </w:pPr>
      <w:r w:rsidRPr="002E4B70">
        <w:rPr>
          <w:rFonts w:asciiTheme="minorHAnsi" w:hAnsiTheme="minorHAnsi" w:cstheme="minorHAnsi"/>
          <w:b/>
          <w:sz w:val="28"/>
        </w:rPr>
        <w:t>ANZEIGE DES HÄUSLICHEN UNTERRICHTS</w:t>
      </w:r>
    </w:p>
    <w:p w:rsidR="00584EB8" w:rsidRPr="002E4B70" w:rsidRDefault="00584EB8" w:rsidP="00584EB8">
      <w:pPr>
        <w:jc w:val="center"/>
        <w:rPr>
          <w:rFonts w:asciiTheme="minorHAnsi" w:hAnsiTheme="minorHAnsi" w:cstheme="minorHAnsi"/>
          <w:b/>
        </w:rPr>
      </w:pPr>
    </w:p>
    <w:p w:rsidR="00B76E5C" w:rsidRPr="002E4B70" w:rsidRDefault="00B76E5C" w:rsidP="00B76E5C">
      <w:pPr>
        <w:jc w:val="center"/>
        <w:rPr>
          <w:rFonts w:asciiTheme="minorHAnsi" w:hAnsiTheme="minorHAnsi" w:cstheme="minorHAnsi"/>
          <w:b/>
          <w:sz w:val="20"/>
        </w:rPr>
      </w:pPr>
    </w:p>
    <w:p w:rsidR="009F7AE8" w:rsidRPr="002E4B70" w:rsidRDefault="000B623E" w:rsidP="0027757C">
      <w:pPr>
        <w:spacing w:line="360" w:lineRule="auto"/>
        <w:rPr>
          <w:rFonts w:asciiTheme="minorHAnsi" w:hAnsiTheme="minorHAnsi" w:cstheme="minorHAnsi"/>
          <w:b/>
          <w:sz w:val="19"/>
          <w:szCs w:val="19"/>
        </w:rPr>
      </w:pPr>
      <w:r w:rsidRPr="002E4B70">
        <w:rPr>
          <w:rFonts w:asciiTheme="minorHAnsi" w:hAnsiTheme="minorHAnsi" w:cstheme="minorHAnsi"/>
          <w:b/>
          <w:sz w:val="19"/>
          <w:szCs w:val="19"/>
        </w:rPr>
        <w:t xml:space="preserve">Betreff: </w:t>
      </w:r>
      <w:r w:rsidR="009F7AE8" w:rsidRPr="002E4B70">
        <w:rPr>
          <w:rFonts w:asciiTheme="minorHAnsi" w:hAnsiTheme="minorHAnsi" w:cstheme="minorHAnsi"/>
          <w:b/>
          <w:sz w:val="19"/>
          <w:szCs w:val="19"/>
        </w:rPr>
        <w:t>Anzeige des häuslichen Unterrichts (1. – 9. Schulstufe)</w:t>
      </w:r>
      <w:r w:rsidR="009F7AE8" w:rsidRPr="002E4B70">
        <w:rPr>
          <w:rStyle w:val="Funotenzeichen"/>
          <w:rFonts w:asciiTheme="minorHAnsi" w:hAnsiTheme="minorHAnsi" w:cstheme="minorHAnsi"/>
          <w:b/>
          <w:sz w:val="19"/>
          <w:szCs w:val="19"/>
        </w:rPr>
        <w:footnoteReference w:id="1"/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DB23D7" w:rsidRPr="002E4B70" w:rsidTr="00C35C18">
        <w:trPr>
          <w:trHeight w:val="3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3D7" w:rsidRPr="002E4B70" w:rsidRDefault="00DB23D7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 des Kindes: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3D7" w:rsidRPr="002E4B70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bookmarkEnd w:id="0"/>
          </w:p>
        </w:tc>
      </w:tr>
      <w:tr w:rsidR="00DB23D7" w:rsidRPr="002E4B70" w:rsidTr="00C35C18">
        <w:trPr>
          <w:trHeight w:val="34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3D7" w:rsidRPr="002E4B70" w:rsidRDefault="00DB23D7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Geburtsdatum: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B23D7" w:rsidRPr="002E4B70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bookmarkStart w:id="2" w:name="_GoBack"/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bookmarkEnd w:id="2"/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bookmarkEnd w:id="1"/>
          </w:p>
        </w:tc>
      </w:tr>
      <w:tr w:rsidR="00C35C18" w:rsidRPr="002E4B70" w:rsidTr="00C35C18">
        <w:trPr>
          <w:trHeight w:val="34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C18" w:rsidRPr="002E4B70" w:rsidRDefault="00C35C18" w:rsidP="007667BC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Derzeit</w:t>
            </w:r>
            <w:r w:rsidR="007667BC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ige Schule: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35C18" w:rsidRDefault="00C35C18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</w:p>
        </w:tc>
      </w:tr>
      <w:tr w:rsidR="007667BC" w:rsidRPr="002E4B70" w:rsidTr="00C35C18">
        <w:trPr>
          <w:trHeight w:val="34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67BC" w:rsidRDefault="007667BC" w:rsidP="007667BC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Derzeitige Schulstufe: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667BC" w:rsidRDefault="007667BC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</w:p>
        </w:tc>
      </w:tr>
      <w:tr w:rsidR="00DB23D7" w:rsidRPr="002E4B70" w:rsidTr="00C35C18">
        <w:trPr>
          <w:trHeight w:val="34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3D7" w:rsidRPr="002E4B70" w:rsidRDefault="00DB23D7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 der/des Erziehungsberechtigten: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DB23D7" w:rsidRPr="002E4B70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bookmarkEnd w:id="3"/>
          </w:p>
        </w:tc>
      </w:tr>
      <w:tr w:rsidR="00DB23D7" w:rsidRPr="002E4B70" w:rsidTr="00C35C18">
        <w:trPr>
          <w:trHeight w:val="34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B23D7" w:rsidRPr="002E4B70" w:rsidRDefault="00DB23D7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Anschrift:</w:t>
            </w:r>
          </w:p>
        </w:tc>
        <w:tc>
          <w:tcPr>
            <w:tcW w:w="6237" w:type="dxa"/>
            <w:vAlign w:val="center"/>
          </w:tcPr>
          <w:p w:rsidR="00DB23D7" w:rsidRPr="002E4B70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bookmarkEnd w:id="4"/>
          </w:p>
        </w:tc>
      </w:tr>
      <w:tr w:rsidR="00DB23D7" w:rsidRPr="002E4B70" w:rsidTr="00C35C18">
        <w:trPr>
          <w:trHeight w:val="34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B23D7" w:rsidRPr="002E4B70" w:rsidRDefault="00DB23D7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E-Mail:</w:t>
            </w:r>
          </w:p>
        </w:tc>
        <w:tc>
          <w:tcPr>
            <w:tcW w:w="6237" w:type="dxa"/>
            <w:vAlign w:val="center"/>
          </w:tcPr>
          <w:p w:rsidR="00DB23D7" w:rsidRPr="002E4B70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bookmarkEnd w:id="5"/>
          </w:p>
        </w:tc>
      </w:tr>
      <w:tr w:rsidR="00DB23D7" w:rsidRPr="002E4B70" w:rsidTr="00C35C18">
        <w:trPr>
          <w:trHeight w:val="34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B23D7" w:rsidRPr="002E4B70" w:rsidRDefault="00DB23D7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Telefon:</w:t>
            </w:r>
          </w:p>
        </w:tc>
        <w:tc>
          <w:tcPr>
            <w:tcW w:w="6237" w:type="dxa"/>
            <w:vAlign w:val="center"/>
          </w:tcPr>
          <w:p w:rsidR="00DB23D7" w:rsidRPr="002E4B70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FORMTEXT </w:instrText>
            </w:r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 w:rsidRPr="002E4B70"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 w:rsidRPr="002E4B70"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 w:rsidRPr="002E4B70"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 w:rsidRPr="002E4B70"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 w:rsidRPr="002E4B70"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bookmarkEnd w:id="6"/>
          </w:p>
        </w:tc>
      </w:tr>
    </w:tbl>
    <w:p w:rsidR="000B623E" w:rsidRPr="002E4B70" w:rsidRDefault="000B623E" w:rsidP="0027757C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DB60AC" w:rsidRPr="002E4B70" w:rsidRDefault="00DB60AC" w:rsidP="00DB60AC">
      <w:pPr>
        <w:spacing w:line="300" w:lineRule="auto"/>
        <w:rPr>
          <w:rFonts w:asciiTheme="minorHAnsi" w:hAnsiTheme="minorHAnsi" w:cstheme="minorHAnsi"/>
          <w:sz w:val="19"/>
          <w:szCs w:val="19"/>
        </w:rPr>
      </w:pPr>
      <w:r w:rsidRPr="002E4B70">
        <w:rPr>
          <w:rFonts w:asciiTheme="minorHAnsi" w:hAnsiTheme="minorHAnsi" w:cstheme="minorHAnsi"/>
          <w:b/>
          <w:sz w:val="19"/>
          <w:szCs w:val="19"/>
        </w:rPr>
        <w:t>Glaubhaftmachung des gleichwertigen Unterrichts laut § 11 Abs. 3 Schulpflichtgesetz:</w:t>
      </w:r>
      <w:r w:rsidRPr="002E4B70">
        <w:rPr>
          <w:rFonts w:asciiTheme="minorHAnsi" w:hAnsiTheme="minorHAnsi" w:cstheme="minorHAnsi"/>
          <w:sz w:val="19"/>
          <w:szCs w:val="19"/>
        </w:rPr>
        <w:br/>
        <w:t>Welche Personen werden den häuslichen Unterricht durchführen?</w:t>
      </w:r>
    </w:p>
    <w:tbl>
      <w:tblPr>
        <w:tblStyle w:val="Tabellenraster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3436"/>
      </w:tblGrid>
      <w:tr w:rsidR="000B623E" w:rsidRPr="002E4B70" w:rsidTr="000D0FBD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23E" w:rsidRPr="002E4B70" w:rsidRDefault="000B623E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E" w:rsidRPr="002E4B70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23E" w:rsidRPr="002E4B70" w:rsidRDefault="000B623E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Qualifikation: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E" w:rsidRPr="002E4B70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bookmarkEnd w:id="8"/>
          </w:p>
        </w:tc>
      </w:tr>
      <w:tr w:rsidR="000B623E" w:rsidRPr="002E4B70" w:rsidTr="000D0FBD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23E" w:rsidRPr="002E4B70" w:rsidRDefault="000B623E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E" w:rsidRPr="002E4B70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bookmarkEnd w:id="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23E" w:rsidRPr="002E4B70" w:rsidRDefault="000B623E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pacing w:val="-20"/>
                <w:sz w:val="19"/>
                <w:szCs w:val="19"/>
                <w14:numForm w14:val="lining"/>
              </w:rPr>
            </w:pPr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Qualifikation: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E" w:rsidRPr="002E4B70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bookmarkEnd w:id="10"/>
          </w:p>
        </w:tc>
      </w:tr>
      <w:tr w:rsidR="000B623E" w:rsidRPr="002E4B70" w:rsidTr="000D0FBD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23E" w:rsidRPr="002E4B70" w:rsidRDefault="000B623E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E" w:rsidRPr="002E4B70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623E" w:rsidRPr="002E4B70" w:rsidRDefault="000B623E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Qualifikation: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23E" w:rsidRPr="002E4B70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bookmarkEnd w:id="12"/>
          </w:p>
        </w:tc>
      </w:tr>
      <w:tr w:rsidR="00ED6E54" w:rsidRPr="002E4B70" w:rsidTr="000D0FBD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E54" w:rsidRPr="002E4B70" w:rsidRDefault="00ED6E54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54" w:rsidRPr="002E4B70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bookmarkEnd w:id="1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6E54" w:rsidRPr="002E4B70" w:rsidRDefault="00ED6E54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2E4B70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Qualifikation: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E54" w:rsidRPr="002E4B70" w:rsidRDefault="002E4B70" w:rsidP="000D0FBD">
            <w:pPr>
              <w:tabs>
                <w:tab w:val="left" w:pos="9214"/>
              </w:tabs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noProof/>
                <w:sz w:val="19"/>
                <w:szCs w:val="19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fldChar w:fldCharType="end"/>
            </w:r>
            <w:bookmarkEnd w:id="14"/>
          </w:p>
        </w:tc>
      </w:tr>
    </w:tbl>
    <w:p w:rsidR="000B623E" w:rsidRPr="002E4B70" w:rsidRDefault="000B623E" w:rsidP="001309E6">
      <w:pPr>
        <w:rPr>
          <w:rFonts w:asciiTheme="minorHAnsi" w:hAnsiTheme="minorHAnsi" w:cstheme="minorHAnsi"/>
          <w:sz w:val="23"/>
          <w:szCs w:val="23"/>
        </w:rPr>
      </w:pPr>
    </w:p>
    <w:p w:rsidR="000B623E" w:rsidRPr="002E4B70" w:rsidRDefault="000B623E" w:rsidP="00976E9D">
      <w:pPr>
        <w:jc w:val="both"/>
        <w:rPr>
          <w:rFonts w:asciiTheme="minorHAnsi" w:hAnsiTheme="minorHAnsi" w:cstheme="minorHAnsi"/>
          <w:sz w:val="19"/>
          <w:szCs w:val="19"/>
        </w:rPr>
      </w:pPr>
      <w:r w:rsidRPr="002E4B70">
        <w:rPr>
          <w:rFonts w:asciiTheme="minorHAnsi" w:hAnsiTheme="minorHAnsi" w:cstheme="minorHAnsi"/>
          <w:sz w:val="19"/>
          <w:szCs w:val="19"/>
        </w:rPr>
        <w:t xml:space="preserve">Die Durchführung eines häuslichen Unterrichts bedingt gute Kenntnisse der österreichischen Lehrpläne. Erläutern Sie bitte, wie Sie den Unterricht planen und durchführen </w:t>
      </w:r>
      <w:r w:rsidR="00D40C0F" w:rsidRPr="002E4B70">
        <w:rPr>
          <w:rFonts w:asciiTheme="minorHAnsi" w:hAnsiTheme="minorHAnsi" w:cstheme="minorHAnsi"/>
          <w:sz w:val="19"/>
          <w:szCs w:val="19"/>
        </w:rPr>
        <w:t>wollen:</w:t>
      </w:r>
    </w:p>
    <w:tbl>
      <w:tblPr>
        <w:tblStyle w:val="Tabellenraster"/>
        <w:tblpPr w:leftFromText="141" w:rightFromText="141" w:vertAnchor="text" w:horzAnchor="margin" w:tblpX="108" w:tblpY="95"/>
        <w:tblW w:w="0" w:type="auto"/>
        <w:tblLook w:val="04A0" w:firstRow="1" w:lastRow="0" w:firstColumn="1" w:lastColumn="0" w:noHBand="0" w:noVBand="1"/>
      </w:tblPr>
      <w:tblGrid>
        <w:gridCol w:w="9670"/>
      </w:tblGrid>
      <w:tr w:rsidR="00B76E5C" w:rsidRPr="002E4B70" w:rsidTr="00976E9D">
        <w:trPr>
          <w:trHeight w:val="1925"/>
        </w:trPr>
        <w:tc>
          <w:tcPr>
            <w:tcW w:w="9670" w:type="dxa"/>
          </w:tcPr>
          <w:p w:rsidR="00B76E5C" w:rsidRPr="002E4B70" w:rsidRDefault="002E4B70" w:rsidP="00976E9D">
            <w:pPr>
              <w:tabs>
                <w:tab w:val="left" w:pos="9214"/>
              </w:tabs>
              <w:rPr>
                <w:rFonts w:asciiTheme="minorHAnsi" w:hAnsiTheme="minorHAnsi" w:cstheme="minorHAnsi"/>
                <w:bCs/>
                <w:color w:val="333333"/>
                <w:sz w:val="19"/>
                <w:szCs w:val="19"/>
                <w:lang w:eastAsia="de-DE"/>
                <w14:numForm w14:val="lining"/>
              </w:rPr>
            </w:pPr>
            <w:r>
              <w:rPr>
                <w:rFonts w:asciiTheme="minorHAnsi" w:hAnsiTheme="minorHAnsi" w:cstheme="minorHAnsi"/>
                <w:bCs/>
                <w:color w:val="333333"/>
                <w:sz w:val="19"/>
                <w:szCs w:val="19"/>
                <w:lang w:eastAsia="de-DE"/>
                <w14:numForm w14:val="lini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 w:cstheme="minorHAnsi"/>
                <w:bCs/>
                <w:color w:val="333333"/>
                <w:sz w:val="19"/>
                <w:szCs w:val="19"/>
                <w:lang w:eastAsia="de-DE"/>
                <w14:numForm w14:val="lining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color w:val="333333"/>
                <w:sz w:val="19"/>
                <w:szCs w:val="19"/>
                <w:lang w:eastAsia="de-DE"/>
                <w14:numForm w14:val="lining"/>
              </w:rPr>
            </w:r>
            <w:r>
              <w:rPr>
                <w:rFonts w:asciiTheme="minorHAnsi" w:hAnsiTheme="minorHAnsi" w:cstheme="minorHAnsi"/>
                <w:bCs/>
                <w:color w:val="333333"/>
                <w:sz w:val="19"/>
                <w:szCs w:val="19"/>
                <w:lang w:eastAsia="de-DE"/>
                <w14:numForm w14:val="lining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color w:val="333333"/>
                <w:sz w:val="19"/>
                <w:szCs w:val="19"/>
                <w:lang w:eastAsia="de-DE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color w:val="333333"/>
                <w:sz w:val="19"/>
                <w:szCs w:val="19"/>
                <w:lang w:eastAsia="de-DE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color w:val="333333"/>
                <w:sz w:val="19"/>
                <w:szCs w:val="19"/>
                <w:lang w:eastAsia="de-DE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color w:val="333333"/>
                <w:sz w:val="19"/>
                <w:szCs w:val="19"/>
                <w:lang w:eastAsia="de-DE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color w:val="333333"/>
                <w:sz w:val="19"/>
                <w:szCs w:val="19"/>
                <w:lang w:eastAsia="de-DE"/>
                <w14:numForm w14:val="lining"/>
              </w:rPr>
              <w:t> </w:t>
            </w:r>
            <w:r>
              <w:rPr>
                <w:rFonts w:asciiTheme="minorHAnsi" w:hAnsiTheme="minorHAnsi" w:cstheme="minorHAnsi"/>
                <w:bCs/>
                <w:color w:val="333333"/>
                <w:sz w:val="19"/>
                <w:szCs w:val="19"/>
                <w:lang w:eastAsia="de-DE"/>
                <w14:numForm w14:val="lining"/>
              </w:rPr>
              <w:fldChar w:fldCharType="end"/>
            </w:r>
            <w:bookmarkEnd w:id="15"/>
          </w:p>
        </w:tc>
      </w:tr>
    </w:tbl>
    <w:p w:rsidR="000B623E" w:rsidRPr="002E4B70" w:rsidRDefault="000B623E" w:rsidP="000B623E">
      <w:pPr>
        <w:tabs>
          <w:tab w:val="left" w:pos="9214"/>
        </w:tabs>
        <w:rPr>
          <w:rFonts w:asciiTheme="minorHAnsi" w:hAnsiTheme="minorHAnsi" w:cstheme="minorHAnsi"/>
          <w:bCs/>
          <w:color w:val="333333"/>
          <w:sz w:val="19"/>
          <w:szCs w:val="19"/>
          <w:lang w:eastAsia="de-DE"/>
          <w14:numForm w14:val="lining"/>
        </w:rPr>
      </w:pPr>
    </w:p>
    <w:p w:rsidR="000B623E" w:rsidRPr="002E4B70" w:rsidRDefault="00B76E5C" w:rsidP="00B76E5C">
      <w:pPr>
        <w:jc w:val="both"/>
        <w:rPr>
          <w:rFonts w:asciiTheme="minorHAnsi" w:hAnsiTheme="minorHAnsi" w:cstheme="minorHAnsi"/>
          <w:b/>
          <w:sz w:val="19"/>
          <w:szCs w:val="19"/>
        </w:rPr>
      </w:pPr>
      <w:r w:rsidRPr="002E4B70">
        <w:rPr>
          <w:rFonts w:asciiTheme="minorHAnsi" w:hAnsiTheme="minorHAnsi" w:cstheme="minorHAnsi"/>
          <w:b/>
          <w:sz w:val="19"/>
          <w:szCs w:val="19"/>
        </w:rPr>
        <w:t>Der zureichende Erfolg</w:t>
      </w:r>
      <w:r w:rsidR="000B623E" w:rsidRPr="002E4B70">
        <w:rPr>
          <w:rFonts w:asciiTheme="minorHAnsi" w:hAnsiTheme="minorHAnsi" w:cstheme="minorHAnsi"/>
          <w:b/>
          <w:sz w:val="19"/>
          <w:szCs w:val="19"/>
        </w:rPr>
        <w:t xml:space="preserve"> ist </w:t>
      </w:r>
      <w:r w:rsidR="000B623E" w:rsidRPr="002E4B70">
        <w:rPr>
          <w:rFonts w:asciiTheme="minorHAnsi" w:hAnsiTheme="minorHAnsi" w:cstheme="minorHAnsi"/>
          <w:b/>
          <w:sz w:val="19"/>
          <w:szCs w:val="19"/>
          <w:u w:val="single"/>
        </w:rPr>
        <w:t>jährlich vor Schulschluss</w:t>
      </w:r>
      <w:r w:rsidR="000B623E" w:rsidRPr="002E4B70">
        <w:rPr>
          <w:rFonts w:asciiTheme="minorHAnsi" w:hAnsiTheme="minorHAnsi" w:cstheme="minorHAnsi"/>
          <w:b/>
          <w:sz w:val="19"/>
          <w:szCs w:val="19"/>
        </w:rPr>
        <w:t xml:space="preserve"> durch eine Externistenprüfung an einer öffentlichen oder mit Öffentlichkeitsrecht ausgestatteten Sch</w:t>
      </w:r>
      <w:r w:rsidR="00976E9D" w:rsidRPr="002E4B70">
        <w:rPr>
          <w:rFonts w:asciiTheme="minorHAnsi" w:hAnsiTheme="minorHAnsi" w:cstheme="minorHAnsi"/>
          <w:b/>
          <w:sz w:val="19"/>
          <w:szCs w:val="19"/>
        </w:rPr>
        <w:t>ule in Österreich nachzuweisen.</w:t>
      </w:r>
    </w:p>
    <w:p w:rsidR="000B623E" w:rsidRPr="002E4B70" w:rsidRDefault="000B623E" w:rsidP="001309E6">
      <w:pPr>
        <w:rPr>
          <w:rFonts w:asciiTheme="minorHAnsi" w:hAnsiTheme="minorHAnsi" w:cstheme="minorHAnsi"/>
          <w:sz w:val="23"/>
          <w:szCs w:val="23"/>
        </w:rPr>
      </w:pPr>
    </w:p>
    <w:p w:rsidR="00B76E5C" w:rsidRPr="002E4B70" w:rsidRDefault="00B76E5C" w:rsidP="001309E6">
      <w:pPr>
        <w:rPr>
          <w:rFonts w:asciiTheme="minorHAnsi" w:hAnsiTheme="minorHAnsi" w:cstheme="minorHAnsi"/>
          <w:sz w:val="23"/>
          <w:szCs w:val="23"/>
        </w:rPr>
      </w:pPr>
    </w:p>
    <w:p w:rsidR="00B76E5C" w:rsidRPr="002E4B70" w:rsidRDefault="00B76E5C" w:rsidP="001309E6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ellenraster"/>
        <w:tblW w:w="9631" w:type="dxa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84"/>
        <w:gridCol w:w="2410"/>
        <w:gridCol w:w="283"/>
        <w:gridCol w:w="3889"/>
      </w:tblGrid>
      <w:tr w:rsidR="00B76E5C" w:rsidRPr="002E4B70" w:rsidTr="000D0FBD">
        <w:sdt>
          <w:sdtPr>
            <w:rPr>
              <w:rFonts w:asciiTheme="minorHAnsi" w:hAnsiTheme="minorHAnsi" w:cstheme="minorHAnsi"/>
              <w:b/>
              <w:szCs w:val="19"/>
              <w14:numForm w14:val="lining"/>
            </w:rPr>
            <w:id w:val="-1375536849"/>
            <w:text/>
          </w:sdtPr>
          <w:sdtEndPr/>
          <w:sdtContent>
            <w:tc>
              <w:tcPr>
                <w:tcW w:w="2765" w:type="dxa"/>
                <w:vAlign w:val="center"/>
              </w:tcPr>
              <w:p w:rsidR="00B76E5C" w:rsidRPr="002E4B70" w:rsidRDefault="00B76E5C" w:rsidP="000D0FBD">
                <w:pPr>
                  <w:tabs>
                    <w:tab w:val="left" w:pos="9214"/>
                  </w:tabs>
                  <w:jc w:val="center"/>
                  <w:rPr>
                    <w:rFonts w:asciiTheme="minorHAnsi" w:hAnsiTheme="minorHAnsi" w:cstheme="minorHAnsi"/>
                    <w:sz w:val="19"/>
                    <w:szCs w:val="19"/>
                    <w14:numForm w14:val="lining"/>
                  </w:rPr>
                </w:pPr>
                <w:r w:rsidRPr="002E4B70">
                  <w:rPr>
                    <w:rFonts w:asciiTheme="minorHAnsi" w:hAnsiTheme="minorHAnsi" w:cstheme="minorHAnsi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vAlign w:val="center"/>
          </w:tcPr>
          <w:p w:rsidR="00B76E5C" w:rsidRPr="002E4B70" w:rsidRDefault="00B76E5C" w:rsidP="000D0FB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19"/>
              <w14:numForm w14:val="lining"/>
            </w:rPr>
            <w:id w:val="-1344479838"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B76E5C" w:rsidRPr="002E4B70" w:rsidRDefault="00B76E5C" w:rsidP="000D0FBD">
                <w:pPr>
                  <w:tabs>
                    <w:tab w:val="left" w:pos="9214"/>
                  </w:tabs>
                  <w:jc w:val="center"/>
                  <w:rPr>
                    <w:rFonts w:asciiTheme="minorHAnsi" w:hAnsiTheme="minorHAnsi" w:cstheme="minorHAnsi"/>
                    <w:sz w:val="19"/>
                    <w:szCs w:val="19"/>
                    <w14:numForm w14:val="lining"/>
                  </w:rPr>
                </w:pPr>
                <w:r w:rsidRPr="002E4B70">
                  <w:rPr>
                    <w:rFonts w:asciiTheme="minorHAnsi" w:hAnsiTheme="minorHAnsi" w:cstheme="minorHAnsi"/>
                    <w:b/>
                    <w:szCs w:val="19"/>
                    <w14:numForm w14:val="lining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center"/>
          </w:tcPr>
          <w:p w:rsidR="00B76E5C" w:rsidRPr="002E4B70" w:rsidRDefault="00B76E5C" w:rsidP="000D0FB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</w:tc>
        <w:tc>
          <w:tcPr>
            <w:tcW w:w="3889" w:type="dxa"/>
            <w:vAlign w:val="center"/>
          </w:tcPr>
          <w:p w:rsidR="00B76E5C" w:rsidRPr="002E4B70" w:rsidRDefault="00B76E5C" w:rsidP="000D0FB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</w:tc>
      </w:tr>
      <w:tr w:rsidR="00B76E5C" w:rsidRPr="002E4B70" w:rsidTr="000D0FBD">
        <w:tc>
          <w:tcPr>
            <w:tcW w:w="2765" w:type="dxa"/>
            <w:tcBorders>
              <w:top w:val="dotted" w:sz="4" w:space="0" w:color="auto"/>
            </w:tcBorders>
            <w:vAlign w:val="center"/>
          </w:tcPr>
          <w:p w:rsidR="00B76E5C" w:rsidRPr="002E4B70" w:rsidRDefault="00B76E5C" w:rsidP="000D0FB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i/>
                <w:sz w:val="19"/>
                <w:szCs w:val="19"/>
                <w14:numForm w14:val="lining"/>
              </w:rPr>
            </w:pPr>
            <w:r w:rsidRPr="002E4B70">
              <w:rPr>
                <w:rFonts w:asciiTheme="minorHAnsi" w:hAnsiTheme="minorHAnsi" w:cstheme="minorHAnsi"/>
                <w:i/>
                <w:sz w:val="19"/>
                <w:szCs w:val="19"/>
                <w14:numForm w14:val="lining"/>
              </w:rPr>
              <w:t>Ort:</w:t>
            </w:r>
          </w:p>
        </w:tc>
        <w:tc>
          <w:tcPr>
            <w:tcW w:w="284" w:type="dxa"/>
            <w:vAlign w:val="center"/>
          </w:tcPr>
          <w:p w:rsidR="00B76E5C" w:rsidRPr="002E4B70" w:rsidRDefault="00B76E5C" w:rsidP="000D0FB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i/>
                <w:sz w:val="19"/>
                <w:szCs w:val="19"/>
                <w14:numForm w14:val="lining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B76E5C" w:rsidRPr="002E4B70" w:rsidRDefault="00B76E5C" w:rsidP="000D0FB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i/>
                <w:sz w:val="19"/>
                <w:szCs w:val="19"/>
                <w14:numForm w14:val="lining"/>
              </w:rPr>
            </w:pPr>
            <w:r w:rsidRPr="002E4B70">
              <w:rPr>
                <w:rFonts w:asciiTheme="minorHAnsi" w:hAnsiTheme="minorHAnsi" w:cstheme="minorHAnsi"/>
                <w:i/>
                <w:sz w:val="19"/>
                <w:szCs w:val="19"/>
                <w14:numForm w14:val="lining"/>
              </w:rPr>
              <w:t>Datum:</w:t>
            </w:r>
          </w:p>
        </w:tc>
        <w:tc>
          <w:tcPr>
            <w:tcW w:w="283" w:type="dxa"/>
            <w:vAlign w:val="center"/>
          </w:tcPr>
          <w:p w:rsidR="00B76E5C" w:rsidRPr="002E4B70" w:rsidRDefault="00B76E5C" w:rsidP="000D0FB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i/>
                <w:sz w:val="19"/>
                <w:szCs w:val="19"/>
                <w14:numForm w14:val="lining"/>
              </w:rPr>
            </w:pPr>
          </w:p>
        </w:tc>
        <w:tc>
          <w:tcPr>
            <w:tcW w:w="3889" w:type="dxa"/>
            <w:tcBorders>
              <w:top w:val="dotted" w:sz="4" w:space="0" w:color="auto"/>
            </w:tcBorders>
            <w:vAlign w:val="center"/>
          </w:tcPr>
          <w:p w:rsidR="00B76E5C" w:rsidRPr="002E4B70" w:rsidRDefault="00B76E5C" w:rsidP="000D0FBD">
            <w:pPr>
              <w:tabs>
                <w:tab w:val="left" w:pos="9214"/>
              </w:tabs>
              <w:jc w:val="center"/>
              <w:rPr>
                <w:rFonts w:asciiTheme="minorHAnsi" w:hAnsiTheme="minorHAnsi" w:cstheme="minorHAnsi"/>
                <w:i/>
                <w:sz w:val="19"/>
                <w:szCs w:val="19"/>
                <w14:numForm w14:val="lining"/>
              </w:rPr>
            </w:pPr>
            <w:r w:rsidRPr="002E4B70">
              <w:rPr>
                <w:rFonts w:asciiTheme="minorHAnsi" w:hAnsiTheme="minorHAnsi" w:cstheme="minorHAnsi"/>
                <w:i/>
                <w:sz w:val="19"/>
                <w:szCs w:val="19"/>
                <w14:numForm w14:val="lining"/>
              </w:rPr>
              <w:t>Unterschrift Antragsteller/in:</w:t>
            </w:r>
          </w:p>
        </w:tc>
      </w:tr>
    </w:tbl>
    <w:p w:rsidR="00B76E5C" w:rsidRPr="002E4B70" w:rsidRDefault="00B76E5C" w:rsidP="00B76E5C">
      <w:pPr>
        <w:shd w:val="clear" w:color="auto" w:fill="FFFFFF"/>
        <w:tabs>
          <w:tab w:val="left" w:pos="9214"/>
        </w:tabs>
        <w:rPr>
          <w:rFonts w:asciiTheme="minorHAnsi" w:hAnsiTheme="minorHAnsi" w:cstheme="minorHAnsi"/>
          <w:color w:val="333333"/>
          <w:sz w:val="19"/>
          <w:szCs w:val="19"/>
          <w:lang w:eastAsia="de-DE"/>
          <w14:numForm w14:val="lining"/>
        </w:rPr>
      </w:pPr>
    </w:p>
    <w:p w:rsidR="00B76E5C" w:rsidRPr="002E4B70" w:rsidRDefault="00B76E5C" w:rsidP="00B76E5C">
      <w:pPr>
        <w:shd w:val="clear" w:color="auto" w:fill="FFFFFF"/>
        <w:tabs>
          <w:tab w:val="left" w:pos="9214"/>
        </w:tabs>
        <w:rPr>
          <w:rFonts w:asciiTheme="minorHAnsi" w:hAnsiTheme="minorHAnsi" w:cstheme="minorHAnsi"/>
          <w:color w:val="333333"/>
          <w:sz w:val="19"/>
          <w:szCs w:val="19"/>
          <w:lang w:eastAsia="de-DE"/>
          <w14:numForm w14:val="lining"/>
        </w:rPr>
      </w:pPr>
    </w:p>
    <w:p w:rsidR="00B76E5C" w:rsidRPr="002E4B70" w:rsidRDefault="00B76E5C" w:rsidP="00B76E5C">
      <w:pPr>
        <w:shd w:val="clear" w:color="auto" w:fill="FFFFFF"/>
        <w:tabs>
          <w:tab w:val="left" w:pos="9214"/>
        </w:tabs>
        <w:rPr>
          <w:rFonts w:asciiTheme="minorHAnsi" w:hAnsiTheme="minorHAnsi" w:cstheme="minorHAnsi"/>
          <w:color w:val="333333"/>
          <w:sz w:val="19"/>
          <w:szCs w:val="19"/>
          <w:lang w:eastAsia="de-DE"/>
          <w14:numForm w14:val="lining"/>
        </w:rPr>
      </w:pPr>
    </w:p>
    <w:p w:rsidR="00B76E5C" w:rsidRPr="002E4B70" w:rsidRDefault="00B76E5C" w:rsidP="00B76E5C">
      <w:pPr>
        <w:jc w:val="center"/>
        <w:rPr>
          <w:rFonts w:asciiTheme="minorHAnsi" w:hAnsiTheme="minorHAnsi" w:cstheme="minorHAnsi"/>
          <w:iCs/>
          <w:color w:val="000000"/>
          <w:sz w:val="19"/>
          <w:szCs w:val="19"/>
          <w14:numForm w14:val="lining"/>
        </w:rPr>
      </w:pPr>
      <w:r w:rsidRPr="002E4B70">
        <w:rPr>
          <w:rFonts w:asciiTheme="minorHAnsi" w:hAnsiTheme="minorHAnsi" w:cstheme="minorHAnsi"/>
          <w:iCs/>
          <w:color w:val="000000"/>
          <w:sz w:val="19"/>
          <w:szCs w:val="19"/>
          <w14:numForm w14:val="lining"/>
        </w:rPr>
        <w:t xml:space="preserve">Nähere Informationen zum Datenschutz in der Bildungsdirektion für Tirol finden Sie unter </w:t>
      </w:r>
    </w:p>
    <w:p w:rsidR="00DB60AC" w:rsidRPr="002E4B70" w:rsidRDefault="002E4B70" w:rsidP="002E4B70">
      <w:pPr>
        <w:jc w:val="center"/>
        <w:rPr>
          <w:rFonts w:asciiTheme="minorHAnsi" w:hAnsiTheme="minorHAnsi" w:cstheme="minorHAnsi"/>
          <w:iCs/>
          <w:color w:val="000000"/>
          <w:sz w:val="19"/>
          <w:szCs w:val="19"/>
          <w14:numForm w14:val="lining"/>
        </w:rPr>
      </w:pPr>
      <w:r w:rsidRPr="002E4B70">
        <w:rPr>
          <w:rFonts w:asciiTheme="minorHAnsi" w:hAnsiTheme="minorHAnsi" w:cstheme="minorHAnsi"/>
          <w:iCs/>
          <w:color w:val="000000"/>
          <w:sz w:val="19"/>
          <w:szCs w:val="19"/>
          <w14:numForm w14:val="lining"/>
        </w:rPr>
        <w:t>https://bildung-tirol.gv.at/service/datenschutzerklaerung</w:t>
      </w:r>
    </w:p>
    <w:sectPr w:rsidR="00DB60AC" w:rsidRPr="002E4B70" w:rsidSect="009F7AE8">
      <w:pgSz w:w="11906" w:h="16838"/>
      <w:pgMar w:top="1134" w:right="1134" w:bottom="540" w:left="1134" w:header="709" w:footer="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D5" w:rsidRDefault="000260D5">
      <w:r>
        <w:separator/>
      </w:r>
    </w:p>
  </w:endnote>
  <w:endnote w:type="continuationSeparator" w:id="0">
    <w:p w:rsidR="000260D5" w:rsidRDefault="0002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nfrew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D5" w:rsidRDefault="000260D5">
      <w:r>
        <w:separator/>
      </w:r>
    </w:p>
  </w:footnote>
  <w:footnote w:type="continuationSeparator" w:id="0">
    <w:p w:rsidR="000260D5" w:rsidRDefault="000260D5">
      <w:r>
        <w:continuationSeparator/>
      </w:r>
    </w:p>
  </w:footnote>
  <w:footnote w:id="1">
    <w:p w:rsidR="00FE2616" w:rsidRPr="002E4B70" w:rsidRDefault="00FE2616" w:rsidP="009F7AE8">
      <w:pPr>
        <w:pStyle w:val="Funotentext"/>
        <w:rPr>
          <w:rFonts w:asciiTheme="minorHAnsi" w:hAnsiTheme="minorHAnsi" w:cstheme="minorHAnsi"/>
        </w:rPr>
      </w:pPr>
      <w:r w:rsidRPr="002E4B70">
        <w:rPr>
          <w:rStyle w:val="Funotenzeichen"/>
          <w:rFonts w:asciiTheme="minorHAnsi" w:hAnsiTheme="minorHAnsi" w:cstheme="minorHAnsi"/>
        </w:rPr>
        <w:footnoteRef/>
      </w:r>
      <w:r w:rsidRPr="002E4B70">
        <w:rPr>
          <w:rFonts w:asciiTheme="minorHAnsi" w:hAnsiTheme="minorHAnsi" w:cstheme="minorHAnsi"/>
        </w:rPr>
        <w:t xml:space="preserve"> </w:t>
      </w:r>
      <w:r w:rsidRPr="002E4B70">
        <w:rPr>
          <w:rFonts w:asciiTheme="minorHAnsi" w:hAnsiTheme="minorHAnsi" w:cstheme="minorHAnsi"/>
          <w:sz w:val="16"/>
          <w:szCs w:val="16"/>
        </w:rPr>
        <w:t>Die Anze</w:t>
      </w:r>
      <w:r w:rsidR="0037373A" w:rsidRPr="002E4B70">
        <w:rPr>
          <w:rFonts w:asciiTheme="minorHAnsi" w:hAnsiTheme="minorHAnsi" w:cstheme="minorHAnsi"/>
          <w:sz w:val="16"/>
          <w:szCs w:val="16"/>
        </w:rPr>
        <w:t>ige des häuslichen Unterrichts soll</w:t>
      </w:r>
      <w:r w:rsidR="00114BBA" w:rsidRPr="002E4B70">
        <w:rPr>
          <w:rFonts w:asciiTheme="minorHAnsi" w:hAnsiTheme="minorHAnsi" w:cstheme="minorHAnsi"/>
          <w:sz w:val="16"/>
          <w:szCs w:val="16"/>
        </w:rPr>
        <w:t xml:space="preserve"> bis spätestens 31. Juli bei der</w:t>
      </w:r>
      <w:r w:rsidRPr="002E4B70">
        <w:rPr>
          <w:rFonts w:asciiTheme="minorHAnsi" w:hAnsiTheme="minorHAnsi" w:cstheme="minorHAnsi"/>
          <w:sz w:val="16"/>
          <w:szCs w:val="16"/>
        </w:rPr>
        <w:t xml:space="preserve"> </w:t>
      </w:r>
      <w:r w:rsidR="00114BBA" w:rsidRPr="002E4B70">
        <w:rPr>
          <w:rFonts w:asciiTheme="minorHAnsi" w:hAnsiTheme="minorHAnsi" w:cstheme="minorHAnsi"/>
          <w:sz w:val="16"/>
          <w:szCs w:val="16"/>
        </w:rPr>
        <w:t>Bildungsdirektion</w:t>
      </w:r>
      <w:r w:rsidR="00AC4111" w:rsidRPr="002E4B70">
        <w:rPr>
          <w:rFonts w:asciiTheme="minorHAnsi" w:hAnsiTheme="minorHAnsi" w:cstheme="minorHAnsi"/>
          <w:sz w:val="16"/>
          <w:szCs w:val="16"/>
        </w:rPr>
        <w:t xml:space="preserve"> </w:t>
      </w:r>
      <w:r w:rsidR="0037373A" w:rsidRPr="002E4B70">
        <w:rPr>
          <w:rFonts w:asciiTheme="minorHAnsi" w:hAnsiTheme="minorHAnsi" w:cstheme="minorHAnsi"/>
          <w:sz w:val="16"/>
          <w:szCs w:val="16"/>
        </w:rPr>
        <w:t>eingebracht werden.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CE9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7129E"/>
    <w:multiLevelType w:val="multilevel"/>
    <w:tmpl w:val="1A824BFC"/>
    <w:lvl w:ilvl="0">
      <w:start w:val="1"/>
      <w:numFmt w:val="bullet"/>
      <w:pStyle w:val="IntegrationPraxis4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pStyle w:val="SEC3-P"/>
      <w:lvlText w:val=""/>
      <w:lvlJc w:val="left"/>
      <w:pPr>
        <w:tabs>
          <w:tab w:val="num" w:pos="454"/>
        </w:tabs>
        <w:ind w:left="454" w:hanging="284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 w:val="0"/>
        <w:i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471F2697"/>
    <w:multiLevelType w:val="hybridMultilevel"/>
    <w:tmpl w:val="FD6E2084"/>
    <w:lvl w:ilvl="0" w:tplc="52AE552A">
      <w:start w:val="1"/>
      <w:numFmt w:val="decimal"/>
      <w:pStyle w:val="IntegrationPraxis4-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A84436"/>
    <w:multiLevelType w:val="hybridMultilevel"/>
    <w:tmpl w:val="B0401254"/>
    <w:lvl w:ilvl="0" w:tplc="9AC29504">
      <w:start w:val="1"/>
      <w:numFmt w:val="decimal"/>
      <w:pStyle w:val="IntegrationPraxis3-1"/>
      <w:lvlText w:val="%1."/>
      <w:lvlJc w:val="left"/>
      <w:pPr>
        <w:tabs>
          <w:tab w:val="num" w:pos="357"/>
        </w:tabs>
        <w:ind w:left="357" w:hanging="357"/>
      </w:pPr>
      <w:rPr>
        <w:rFonts w:ascii="Renfrew" w:hAnsi="Renfrew" w:hint="default"/>
        <w:b w:val="0"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7"/>
    <w:rsid w:val="000260D5"/>
    <w:rsid w:val="00045CD2"/>
    <w:rsid w:val="00051ED9"/>
    <w:rsid w:val="0007404D"/>
    <w:rsid w:val="000B623E"/>
    <w:rsid w:val="00114BBA"/>
    <w:rsid w:val="001309E6"/>
    <w:rsid w:val="001C2B2C"/>
    <w:rsid w:val="0027757C"/>
    <w:rsid w:val="0028126C"/>
    <w:rsid w:val="002C5171"/>
    <w:rsid w:val="002E4B70"/>
    <w:rsid w:val="00305FDA"/>
    <w:rsid w:val="0032556A"/>
    <w:rsid w:val="00343E22"/>
    <w:rsid w:val="00351DDD"/>
    <w:rsid w:val="0037373A"/>
    <w:rsid w:val="003D3C20"/>
    <w:rsid w:val="00401F67"/>
    <w:rsid w:val="004A56BD"/>
    <w:rsid w:val="004B048C"/>
    <w:rsid w:val="00584EB8"/>
    <w:rsid w:val="005C34F4"/>
    <w:rsid w:val="006F41E9"/>
    <w:rsid w:val="007667BC"/>
    <w:rsid w:val="007C1ADE"/>
    <w:rsid w:val="007F421A"/>
    <w:rsid w:val="0083770B"/>
    <w:rsid w:val="0085298A"/>
    <w:rsid w:val="008B22A8"/>
    <w:rsid w:val="008C2B70"/>
    <w:rsid w:val="00924B26"/>
    <w:rsid w:val="0093092F"/>
    <w:rsid w:val="0097532B"/>
    <w:rsid w:val="00976E9D"/>
    <w:rsid w:val="00997E9E"/>
    <w:rsid w:val="009F3699"/>
    <w:rsid w:val="009F7AE8"/>
    <w:rsid w:val="00A6487F"/>
    <w:rsid w:val="00A67E6B"/>
    <w:rsid w:val="00AC4111"/>
    <w:rsid w:val="00B34E01"/>
    <w:rsid w:val="00B72D1C"/>
    <w:rsid w:val="00B76E5C"/>
    <w:rsid w:val="00C35C18"/>
    <w:rsid w:val="00C438F8"/>
    <w:rsid w:val="00C84660"/>
    <w:rsid w:val="00CB438A"/>
    <w:rsid w:val="00CB688E"/>
    <w:rsid w:val="00D40C0F"/>
    <w:rsid w:val="00DB23D7"/>
    <w:rsid w:val="00DB60AC"/>
    <w:rsid w:val="00E24887"/>
    <w:rsid w:val="00ED6E54"/>
    <w:rsid w:val="00EE1292"/>
    <w:rsid w:val="00EF4CCD"/>
    <w:rsid w:val="00EF61C2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6D09B95"/>
  <w14:defaultImageDpi w14:val="300"/>
  <w15:docId w15:val="{78803ECE-07D2-4E38-9F56-F73F569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AE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2"/>
      <w:szCs w:val="22"/>
      <w:lang w:eastAsia="zh-CN"/>
    </w:rPr>
  </w:style>
  <w:style w:type="paragraph" w:styleId="berschrift1">
    <w:name w:val="heading 1"/>
    <w:basedOn w:val="Standard"/>
    <w:next w:val="Standard"/>
    <w:qFormat/>
    <w:rsid w:val="0085298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IntegrationinderPraxis">
    <w:name w:val="Ü1 Integration in der Praxis"/>
    <w:basedOn w:val="berschrift1"/>
    <w:next w:val="Standard"/>
    <w:autoRedefine/>
    <w:rsid w:val="0085298A"/>
    <w:rPr>
      <w:rFonts w:ascii="Renfrew" w:hAnsi="Renfrew"/>
      <w:b w:val="0"/>
    </w:rPr>
  </w:style>
  <w:style w:type="paragraph" w:customStyle="1" w:styleId="3IntegrationinderPraxis">
    <w:name w:val="Ü3 Integration in der Praxis"/>
    <w:basedOn w:val="1IntegrationinderPraxis"/>
    <w:next w:val="Standard"/>
    <w:autoRedefine/>
    <w:rsid w:val="0085298A"/>
    <w:pPr>
      <w:pBdr>
        <w:top w:val="single" w:sz="4" w:space="1" w:color="auto"/>
        <w:bottom w:val="single" w:sz="4" w:space="1" w:color="auto"/>
      </w:pBdr>
    </w:pPr>
    <w:rPr>
      <w:sz w:val="24"/>
    </w:rPr>
  </w:style>
  <w:style w:type="paragraph" w:customStyle="1" w:styleId="IntegrationinderPraxisStandard">
    <w:name w:val="Integration in der Praxis Standard"/>
    <w:basedOn w:val="Standard"/>
    <w:autoRedefine/>
    <w:rsid w:val="0085298A"/>
  </w:style>
  <w:style w:type="paragraph" w:customStyle="1" w:styleId="IntegrationPraxis4">
    <w:name w:val="Integration Praxis Ü4"/>
    <w:basedOn w:val="Standard"/>
    <w:next w:val="Standard"/>
    <w:autoRedefine/>
    <w:rsid w:val="0085298A"/>
    <w:pPr>
      <w:numPr>
        <w:numId w:val="3"/>
      </w:numPr>
    </w:pPr>
    <w:rPr>
      <w:b/>
    </w:rPr>
  </w:style>
  <w:style w:type="paragraph" w:customStyle="1" w:styleId="IntegrationPraxisAutor">
    <w:name w:val="Integration Praxis Autor"/>
    <w:basedOn w:val="Standard"/>
    <w:next w:val="Standard"/>
    <w:autoRedefine/>
    <w:rsid w:val="0085298A"/>
    <w:pPr>
      <w:keepNext/>
      <w:pBdr>
        <w:bottom w:val="single" w:sz="4" w:space="1" w:color="auto"/>
      </w:pBdr>
      <w:spacing w:line="480" w:lineRule="auto"/>
      <w:outlineLvl w:val="0"/>
    </w:pPr>
    <w:rPr>
      <w:rFonts w:ascii="Renfrew" w:hAnsi="Renfrew"/>
      <w:bCs/>
      <w:kern w:val="32"/>
      <w:szCs w:val="32"/>
    </w:rPr>
  </w:style>
  <w:style w:type="paragraph" w:customStyle="1" w:styleId="IntegrationPraxis3-1">
    <w:name w:val="Integration Praxis Ü3-1"/>
    <w:basedOn w:val="Standard"/>
    <w:next w:val="Standard"/>
    <w:autoRedefine/>
    <w:rsid w:val="0007404D"/>
    <w:pPr>
      <w:keepNext/>
      <w:numPr>
        <w:numId w:val="4"/>
      </w:numPr>
      <w:pBdr>
        <w:top w:val="single" w:sz="4" w:space="1" w:color="auto"/>
        <w:bottom w:val="single" w:sz="4" w:space="1" w:color="auto"/>
      </w:pBdr>
      <w:spacing w:before="240" w:after="60"/>
      <w:outlineLvl w:val="0"/>
    </w:pPr>
    <w:rPr>
      <w:rFonts w:ascii="Renfrew" w:hAnsi="Renfrew"/>
      <w:bCs/>
      <w:kern w:val="32"/>
      <w:szCs w:val="32"/>
    </w:rPr>
  </w:style>
  <w:style w:type="paragraph" w:customStyle="1" w:styleId="IntegrationPraxis4-1">
    <w:name w:val="Integration Praxis Ü4-1"/>
    <w:basedOn w:val="IntegrationPraxis4"/>
    <w:autoRedefine/>
    <w:rsid w:val="0007404D"/>
    <w:pPr>
      <w:numPr>
        <w:numId w:val="5"/>
      </w:numPr>
    </w:pPr>
  </w:style>
  <w:style w:type="paragraph" w:customStyle="1" w:styleId="SECAutor">
    <w:name w:val="SEC Autor"/>
    <w:basedOn w:val="IntegrationPraxisAutor"/>
    <w:autoRedefine/>
    <w:rsid w:val="0007404D"/>
    <w:rPr>
      <w:rFonts w:ascii="Times New Roman" w:hAnsi="Times New Roman"/>
      <w:lang w:eastAsia="de-AT"/>
    </w:rPr>
  </w:style>
  <w:style w:type="paragraph" w:customStyle="1" w:styleId="SECStandard">
    <w:name w:val="SEC Standard"/>
    <w:basedOn w:val="Standard"/>
    <w:autoRedefine/>
    <w:rsid w:val="0007404D"/>
    <w:pPr>
      <w:spacing w:line="264" w:lineRule="auto"/>
      <w:jc w:val="both"/>
    </w:pPr>
    <w:rPr>
      <w:lang w:eastAsia="de-AT"/>
    </w:rPr>
  </w:style>
  <w:style w:type="paragraph" w:customStyle="1" w:styleId="SEC1">
    <w:name w:val="SEC Ü1"/>
    <w:basedOn w:val="Standard"/>
    <w:autoRedefine/>
    <w:rsid w:val="0007404D"/>
    <w:pPr>
      <w:keepNext/>
      <w:spacing w:before="240" w:after="60"/>
      <w:outlineLvl w:val="0"/>
    </w:pPr>
    <w:rPr>
      <w:b/>
      <w:bCs/>
      <w:kern w:val="32"/>
      <w:sz w:val="32"/>
      <w:szCs w:val="32"/>
      <w:lang w:eastAsia="de-AT"/>
    </w:rPr>
  </w:style>
  <w:style w:type="paragraph" w:customStyle="1" w:styleId="SEC4">
    <w:name w:val="SEC Ü4"/>
    <w:basedOn w:val="IntegrationPraxis4"/>
    <w:autoRedefine/>
    <w:rsid w:val="0007404D"/>
    <w:pPr>
      <w:spacing w:line="264" w:lineRule="auto"/>
      <w:jc w:val="both"/>
    </w:pPr>
    <w:rPr>
      <w:rFonts w:ascii="Times New Roman" w:hAnsi="Times New Roman"/>
      <w:lang w:eastAsia="de-AT"/>
    </w:rPr>
  </w:style>
  <w:style w:type="paragraph" w:customStyle="1" w:styleId="SEC3-P">
    <w:name w:val="SEC Ü3-P"/>
    <w:basedOn w:val="Standard"/>
    <w:autoRedefine/>
    <w:rsid w:val="0007404D"/>
    <w:pPr>
      <w:numPr>
        <w:ilvl w:val="1"/>
        <w:numId w:val="3"/>
      </w:numPr>
      <w:spacing w:line="264" w:lineRule="auto"/>
      <w:jc w:val="both"/>
      <w:outlineLvl w:val="0"/>
    </w:pPr>
    <w:rPr>
      <w:bCs/>
      <w:kern w:val="32"/>
      <w:szCs w:val="32"/>
      <w:lang w:eastAsia="de-AT"/>
    </w:rPr>
  </w:style>
  <w:style w:type="paragraph" w:customStyle="1" w:styleId="SEC3">
    <w:name w:val="SEC Ü3"/>
    <w:basedOn w:val="Standard"/>
    <w:autoRedefine/>
    <w:rsid w:val="0007404D"/>
    <w:pPr>
      <w:keepNext/>
      <w:pBdr>
        <w:top w:val="single" w:sz="4" w:space="1" w:color="auto"/>
        <w:bottom w:val="single" w:sz="4" w:space="1" w:color="auto"/>
      </w:pBdr>
      <w:spacing w:before="240" w:after="60"/>
      <w:outlineLvl w:val="0"/>
    </w:pPr>
    <w:rPr>
      <w:b/>
      <w:bCs/>
      <w:kern w:val="32"/>
      <w:szCs w:val="32"/>
      <w:lang w:eastAsia="de-AT"/>
    </w:rPr>
  </w:style>
  <w:style w:type="paragraph" w:customStyle="1" w:styleId="SEC3-1">
    <w:name w:val="SEC Ü3-1"/>
    <w:basedOn w:val="IntegrationPraxis3-1"/>
    <w:autoRedefine/>
    <w:rsid w:val="0007404D"/>
    <w:rPr>
      <w:rFonts w:ascii="Times New Roman" w:hAnsi="Times New Roman"/>
      <w:b/>
      <w:lang w:eastAsia="de-AT"/>
    </w:rPr>
  </w:style>
  <w:style w:type="paragraph" w:customStyle="1" w:styleId="SEC4-1">
    <w:name w:val="SEC ü4-1"/>
    <w:basedOn w:val="IntegrationPraxis4-1"/>
    <w:autoRedefine/>
    <w:rsid w:val="0007404D"/>
    <w:pPr>
      <w:numPr>
        <w:numId w:val="0"/>
      </w:numPr>
      <w:spacing w:line="264" w:lineRule="auto"/>
      <w:jc w:val="both"/>
    </w:pPr>
    <w:rPr>
      <w:rFonts w:ascii="Times New Roman" w:hAnsi="Times New Roman"/>
      <w:lang w:eastAsia="de-AT"/>
    </w:rPr>
  </w:style>
  <w:style w:type="paragraph" w:customStyle="1" w:styleId="IntegrationPraxisLiteraturliste">
    <w:name w:val="Integration Praxis Literaturliste"/>
    <w:basedOn w:val="Standard"/>
    <w:rsid w:val="00E24887"/>
    <w:pPr>
      <w:spacing w:line="264" w:lineRule="auto"/>
      <w:ind w:left="720" w:hanging="720"/>
    </w:pPr>
    <w:rPr>
      <w:rFonts w:cs="Times New Roman"/>
      <w:sz w:val="24"/>
      <w:szCs w:val="24"/>
      <w:lang w:eastAsia="de-AT"/>
    </w:rPr>
  </w:style>
  <w:style w:type="paragraph" w:styleId="Fuzeile">
    <w:name w:val="footer"/>
    <w:basedOn w:val="Standard"/>
    <w:rsid w:val="009F7AE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9F7A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9F7AE8"/>
    <w:rPr>
      <w:sz w:val="20"/>
      <w:szCs w:val="20"/>
    </w:rPr>
  </w:style>
  <w:style w:type="character" w:styleId="Funotenzeichen">
    <w:name w:val="footnote reference"/>
    <w:semiHidden/>
    <w:rsid w:val="009F7AE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E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ED9"/>
    <w:rPr>
      <w:rFonts w:ascii="Tahoma" w:eastAsia="Times New Roman" w:hAnsi="Tahoma" w:cs="Tahoma"/>
      <w:sz w:val="16"/>
      <w:szCs w:val="16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DB60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0AC"/>
    <w:rPr>
      <w:rFonts w:ascii="Arial" w:eastAsia="Times New Roman" w:hAnsi="Arial" w:cs="Arial"/>
      <w:sz w:val="22"/>
      <w:szCs w:val="22"/>
      <w:lang w:eastAsia="zh-CN"/>
    </w:rPr>
  </w:style>
  <w:style w:type="table" w:customStyle="1" w:styleId="Tabellenraster1">
    <w:name w:val="Tabellenraster1"/>
    <w:basedOn w:val="NormaleTabelle"/>
    <w:next w:val="Tabellenraster"/>
    <w:uiPriority w:val="59"/>
    <w:rsid w:val="00DB60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6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51B6-BF1E-4DE9-BDE8-C3EAA5D4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Sieberer</dc:creator>
  <cp:lastModifiedBy>LOCATELLI Manuela</cp:lastModifiedBy>
  <cp:revision>20</cp:revision>
  <cp:lastPrinted>2019-04-04T13:28:00Z</cp:lastPrinted>
  <dcterms:created xsi:type="dcterms:W3CDTF">2019-04-04T13:03:00Z</dcterms:created>
  <dcterms:modified xsi:type="dcterms:W3CDTF">2021-04-27T11:18:00Z</dcterms:modified>
</cp:coreProperties>
</file>